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27" w:rsidRDefault="002C5C27"/>
    <w:p w:rsidR="002C5C27" w:rsidRDefault="002C5C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524"/>
      </w:tblGrid>
      <w:tr w:rsidR="00291CBE" w:rsidRPr="007D28BA" w:rsidTr="00E75245">
        <w:trPr>
          <w:trHeight w:val="539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BE" w:rsidRPr="007D28BA" w:rsidRDefault="00DC3CF3" w:rsidP="00DC3C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Toimintakausi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BE" w:rsidRDefault="00E75245" w:rsidP="0064286F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F2CE4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A106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465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F2CE4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  <w:p w:rsidR="002C5C27" w:rsidRDefault="002C5C27" w:rsidP="0064286F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C5C27" w:rsidRPr="007D28BA" w:rsidRDefault="002C5C27" w:rsidP="006428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8648A7">
        <w:trPr>
          <w:trHeight w:val="539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596161" w:rsidRPr="007D28BA" w:rsidRDefault="00DC3CF3" w:rsidP="00DC3C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Toiminta</w:t>
            </w:r>
            <w:r w:rsidR="002C5C27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96161" w:rsidRPr="007D28BA">
              <w:rPr>
                <w:rFonts w:ascii="Arial" w:hAnsi="Arial" w:cs="Arial"/>
                <w:b/>
                <w:sz w:val="24"/>
                <w:szCs w:val="24"/>
              </w:rPr>
              <w:t>ksikkö</w:t>
            </w:r>
          </w:p>
        </w:tc>
      </w:tr>
      <w:tr w:rsidR="00596161" w:rsidRPr="007D28BA" w:rsidTr="008648A7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161" w:rsidRPr="00A10670" w:rsidRDefault="005F2CE4" w:rsidP="00CC3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SOINTULAN PÄIVÄKOTI</w:t>
            </w:r>
          </w:p>
        </w:tc>
      </w:tr>
    </w:tbl>
    <w:p w:rsidR="002C5C27" w:rsidRDefault="002C5C27">
      <w:pPr>
        <w:rPr>
          <w:rFonts w:ascii="Arial" w:hAnsi="Arial" w:cs="Arial"/>
        </w:rPr>
      </w:pPr>
    </w:p>
    <w:p w:rsidR="002C5C27" w:rsidRPr="007D28BA" w:rsidRDefault="002C5C2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96161" w:rsidRPr="007D28BA" w:rsidTr="008648A7">
        <w:trPr>
          <w:trHeight w:val="539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596161" w:rsidRPr="00DC3CF3" w:rsidRDefault="00DC3CF3" w:rsidP="0059616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3CF3">
              <w:rPr>
                <w:rFonts w:ascii="Arial" w:hAnsi="Arial" w:cs="Arial"/>
                <w:b/>
                <w:color w:val="000000"/>
                <w:sz w:val="24"/>
                <w:szCs w:val="24"/>
              </w:rPr>
              <w:t>Toimintayksikön yhteiset arvot, tavoitteet ja painotusalueet</w:t>
            </w:r>
          </w:p>
        </w:tc>
      </w:tr>
      <w:tr w:rsidR="00596161" w:rsidRPr="007D28BA" w:rsidTr="008648A7">
        <w:trPr>
          <w:trHeight w:val="680"/>
        </w:trPr>
        <w:tc>
          <w:tcPr>
            <w:tcW w:w="5000" w:type="pct"/>
            <w:vMerge w:val="restart"/>
            <w:tcBorders>
              <w:top w:val="nil"/>
            </w:tcBorders>
            <w:shd w:val="clear" w:color="auto" w:fill="auto"/>
          </w:tcPr>
          <w:p w:rsidR="00EE7119" w:rsidRPr="00A10670" w:rsidRDefault="00A10670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0670">
              <w:rPr>
                <w:rFonts w:ascii="Arial" w:hAnsi="Arial" w:cs="Arial"/>
                <w:sz w:val="24"/>
                <w:szCs w:val="24"/>
              </w:rPr>
              <w:t>Kts. jäljempänä</w:t>
            </w:r>
          </w:p>
          <w:p w:rsidR="00EE7119" w:rsidRDefault="00EE7119" w:rsidP="005961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7119" w:rsidRDefault="00EE7119" w:rsidP="005961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7119" w:rsidRPr="00EE7119" w:rsidRDefault="00EE7119" w:rsidP="005961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Pr="007D28BA" w:rsidRDefault="002C5C27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61" w:rsidRPr="007D28BA" w:rsidTr="008648A7">
        <w:trPr>
          <w:trHeight w:val="537"/>
        </w:trPr>
        <w:tc>
          <w:tcPr>
            <w:tcW w:w="5000" w:type="pct"/>
            <w:vMerge/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8648A7">
        <w:trPr>
          <w:trHeight w:val="537"/>
        </w:trPr>
        <w:tc>
          <w:tcPr>
            <w:tcW w:w="5000" w:type="pct"/>
            <w:vMerge/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8648A7">
        <w:trPr>
          <w:trHeight w:val="537"/>
        </w:trPr>
        <w:tc>
          <w:tcPr>
            <w:tcW w:w="5000" w:type="pct"/>
            <w:vMerge/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8648A7">
        <w:trPr>
          <w:trHeight w:val="6799"/>
        </w:trPr>
        <w:tc>
          <w:tcPr>
            <w:tcW w:w="50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6678" w:rsidRDefault="004C6678"/>
    <w:p w:rsidR="002C5C27" w:rsidRDefault="002C5C27"/>
    <w:p w:rsidR="002C5C27" w:rsidRPr="00A6775A" w:rsidRDefault="002C5C2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C3CF3" w:rsidRPr="00A6775A" w:rsidTr="008648A7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DC3CF3" w:rsidRPr="00A6775A" w:rsidRDefault="00DC3CF3" w:rsidP="004644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b/>
                <w:sz w:val="24"/>
                <w:szCs w:val="24"/>
              </w:rPr>
              <w:t>Toimintayksikkö</w:t>
            </w:r>
          </w:p>
        </w:tc>
      </w:tr>
      <w:tr w:rsidR="00DC3CF3" w:rsidRPr="00A6775A" w:rsidTr="008648A7">
        <w:trPr>
          <w:trHeight w:val="38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CF3" w:rsidRPr="00A6775A" w:rsidRDefault="005F2CE4" w:rsidP="00CC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Sointulan</w:t>
            </w:r>
            <w:r w:rsidR="00A10670" w:rsidRPr="00A6775A">
              <w:rPr>
                <w:rFonts w:ascii="Arial" w:hAnsi="Arial" w:cs="Arial"/>
                <w:sz w:val="24"/>
                <w:szCs w:val="24"/>
              </w:rPr>
              <w:t xml:space="preserve"> päiväkoti</w:t>
            </w:r>
          </w:p>
        </w:tc>
      </w:tr>
      <w:tr w:rsidR="004D5539" w:rsidRPr="00A6775A" w:rsidTr="008648A7">
        <w:trPr>
          <w:trHeight w:val="346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5539" w:rsidRPr="00A6775A" w:rsidRDefault="004D5539" w:rsidP="004D553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b/>
                <w:sz w:val="24"/>
                <w:szCs w:val="24"/>
              </w:rPr>
              <w:t xml:space="preserve">Lapsiryhmän nimi </w:t>
            </w:r>
          </w:p>
        </w:tc>
      </w:tr>
      <w:tr w:rsidR="004D5539" w:rsidRPr="00A6775A" w:rsidTr="008648A7">
        <w:trPr>
          <w:trHeight w:val="38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539" w:rsidRPr="00A6775A" w:rsidRDefault="004D5539" w:rsidP="00CC3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CF3" w:rsidRPr="00A6775A" w:rsidTr="008648A7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DC3CF3" w:rsidRPr="00A6775A" w:rsidRDefault="00DC3CF3" w:rsidP="004644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b/>
                <w:sz w:val="24"/>
                <w:szCs w:val="24"/>
              </w:rPr>
              <w:t>Lapsiryhmän henkilöstö</w:t>
            </w:r>
          </w:p>
        </w:tc>
      </w:tr>
      <w:tr w:rsidR="00DC3CF3" w:rsidRPr="00A6775A" w:rsidTr="008648A7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DC3CF3" w:rsidRPr="00A6775A" w:rsidRDefault="00B9797E" w:rsidP="00CC3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77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75A">
              <w:rPr>
                <w:rFonts w:ascii="Arial" w:hAnsi="Arial" w:cs="Arial"/>
                <w:sz w:val="24"/>
                <w:szCs w:val="24"/>
              </w:rPr>
            </w:r>
            <w:r w:rsidRPr="00A677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D82" w:rsidRPr="00A6775A">
              <w:rPr>
                <w:rFonts w:ascii="Arial" w:hAnsi="Arial" w:cs="Arial"/>
                <w:sz w:val="24"/>
                <w:szCs w:val="24"/>
              </w:rPr>
              <w:t>Pk.johtaja / lto Tarja Hänninen</w:t>
            </w:r>
            <w:r w:rsidRPr="00A677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3CF3" w:rsidRPr="00A6775A" w:rsidTr="008648A7">
        <w:tc>
          <w:tcPr>
            <w:tcW w:w="5000" w:type="pct"/>
            <w:shd w:val="clear" w:color="auto" w:fill="auto"/>
            <w:vAlign w:val="center"/>
          </w:tcPr>
          <w:p w:rsidR="00DC3CF3" w:rsidRPr="00A6775A" w:rsidRDefault="00DC3CF3" w:rsidP="00CC3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77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75A">
              <w:rPr>
                <w:rFonts w:ascii="Arial" w:hAnsi="Arial" w:cs="Arial"/>
                <w:sz w:val="24"/>
                <w:szCs w:val="24"/>
              </w:rPr>
            </w:r>
            <w:r w:rsidRPr="00A677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D82" w:rsidRPr="00A6775A">
              <w:rPr>
                <w:rFonts w:ascii="Arial" w:hAnsi="Arial" w:cs="Arial"/>
                <w:noProof/>
                <w:sz w:val="24"/>
                <w:szCs w:val="24"/>
              </w:rPr>
              <w:t>Lto Mirja Heikkinen</w:t>
            </w:r>
            <w:r w:rsidRPr="00A677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3CF3" w:rsidRPr="00A6775A" w:rsidTr="008648A7">
        <w:tc>
          <w:tcPr>
            <w:tcW w:w="5000" w:type="pct"/>
            <w:shd w:val="clear" w:color="auto" w:fill="auto"/>
            <w:vAlign w:val="center"/>
          </w:tcPr>
          <w:p w:rsidR="00DC3CF3" w:rsidRPr="00A6775A" w:rsidRDefault="005F2CE4" w:rsidP="00CC3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 Johanna Putkonen</w:t>
            </w:r>
          </w:p>
        </w:tc>
      </w:tr>
      <w:tr w:rsidR="002C5C27" w:rsidRPr="00A6775A" w:rsidTr="008648A7">
        <w:tc>
          <w:tcPr>
            <w:tcW w:w="5000" w:type="pct"/>
            <w:shd w:val="clear" w:color="auto" w:fill="auto"/>
            <w:vAlign w:val="center"/>
          </w:tcPr>
          <w:p w:rsidR="002C5C27" w:rsidRPr="00A6775A" w:rsidRDefault="002C5C27" w:rsidP="00CC3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C27" w:rsidRPr="00A6775A" w:rsidTr="008648A7">
        <w:tc>
          <w:tcPr>
            <w:tcW w:w="5000" w:type="pct"/>
            <w:shd w:val="clear" w:color="auto" w:fill="auto"/>
            <w:vAlign w:val="center"/>
          </w:tcPr>
          <w:p w:rsidR="002C5C27" w:rsidRPr="00A6775A" w:rsidRDefault="002C5C27" w:rsidP="00CC3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C27" w:rsidRPr="00A6775A" w:rsidTr="008648A7">
        <w:tc>
          <w:tcPr>
            <w:tcW w:w="5000" w:type="pct"/>
            <w:shd w:val="clear" w:color="auto" w:fill="auto"/>
            <w:vAlign w:val="center"/>
          </w:tcPr>
          <w:p w:rsidR="002C5C27" w:rsidRPr="00A6775A" w:rsidRDefault="002C5C27" w:rsidP="00CC3D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C27" w:rsidRPr="00A6775A" w:rsidTr="008648A7">
        <w:tc>
          <w:tcPr>
            <w:tcW w:w="5000" w:type="pct"/>
            <w:shd w:val="clear" w:color="auto" w:fill="auto"/>
            <w:vAlign w:val="center"/>
          </w:tcPr>
          <w:p w:rsidR="002C5C27" w:rsidRPr="00A6775A" w:rsidRDefault="004D5539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77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775A">
              <w:rPr>
                <w:rFonts w:ascii="Arial" w:hAnsi="Arial" w:cs="Arial"/>
                <w:sz w:val="24"/>
                <w:szCs w:val="24"/>
              </w:rPr>
            </w:r>
            <w:r w:rsidRPr="00A677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77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C3CF3" w:rsidRPr="00A6775A" w:rsidRDefault="00DC3CF3" w:rsidP="00DC3CF3">
      <w:pPr>
        <w:rPr>
          <w:rFonts w:ascii="Arial" w:hAnsi="Arial" w:cs="Arial"/>
          <w:sz w:val="24"/>
          <w:szCs w:val="24"/>
        </w:rPr>
      </w:pPr>
    </w:p>
    <w:p w:rsidR="00DC3CF3" w:rsidRPr="00A6775A" w:rsidRDefault="00DC3CF3" w:rsidP="00DC3C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3042"/>
        <w:gridCol w:w="3211"/>
      </w:tblGrid>
      <w:tr w:rsidR="00DC3CF3" w:rsidRPr="00A6775A" w:rsidTr="008648A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Toimintakauden painotusalueet lapsiryhmässä:</w:t>
            </w:r>
          </w:p>
          <w:p w:rsidR="002C5C27" w:rsidRDefault="005F2CE4" w:rsidP="005F2CE4">
            <w:pPr>
              <w:pStyle w:val="Luettelokappale"/>
              <w:numPr>
                <w:ilvl w:val="0"/>
                <w:numId w:val="12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5F2CE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Pedagogisen dokumentoinnin kehittäminen</w:t>
            </w:r>
          </w:p>
          <w:p w:rsidR="005A44D8" w:rsidRPr="005F2CE4" w:rsidRDefault="005A44D8" w:rsidP="005F2CE4">
            <w:pPr>
              <w:pStyle w:val="Luettelokappale"/>
              <w:numPr>
                <w:ilvl w:val="0"/>
                <w:numId w:val="12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Yhteisöllisyys: lasten kaverisuhteet</w:t>
            </w:r>
          </w:p>
          <w:p w:rsidR="002C5C27" w:rsidRPr="00A6775A" w:rsidRDefault="002C5C27" w:rsidP="005F2CE4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DC3CF3" w:rsidRPr="00A6775A" w:rsidTr="008648A7"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Lasten määrä yhteensä</w:t>
            </w:r>
          </w:p>
          <w:p w:rsidR="00DD42B6" w:rsidRPr="00A6775A" w:rsidRDefault="005F2CE4" w:rsidP="00CC3D82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 xml:space="preserve">16 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DC3CF3" w:rsidRPr="00A6775A" w:rsidTr="008648A7"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1v</w:t>
            </w:r>
            <w:r w:rsidR="00EE7119"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 xml:space="preserve">   </w:t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2v</w:t>
            </w:r>
            <w:r w:rsidR="00EE7119"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 xml:space="preserve">   </w:t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E7119" w:rsidRPr="00A677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5F2CE4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3v</w:t>
            </w:r>
            <w:r w:rsidR="00EE7119"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 xml:space="preserve">   </w:t>
            </w:r>
          </w:p>
        </w:tc>
      </w:tr>
      <w:tr w:rsidR="00DC3CF3" w:rsidRPr="00A6775A" w:rsidTr="008648A7"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5F2CE4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4v</w:t>
            </w:r>
            <w:r w:rsidR="00EE7119"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 xml:space="preserve">   </w:t>
            </w:r>
            <w:r w:rsidR="005F2C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B646A2" w:rsidRDefault="00DC3CF3" w:rsidP="00CC3D82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5v</w:t>
            </w:r>
            <w:r w:rsidR="00EE7119" w:rsidRPr="00A67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 xml:space="preserve">   </w:t>
            </w:r>
            <w:r w:rsidR="005F2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A6775A" w:rsidRDefault="00DC3CF3" w:rsidP="00DC3C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</w:tbl>
    <w:p w:rsidR="00602CB0" w:rsidRDefault="00602CB0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06AEE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17D" w:rsidRPr="0084317D" w:rsidRDefault="0084317D" w:rsidP="0084317D">
            <w:pPr>
              <w:pStyle w:val="NormaaliWWW"/>
              <w:spacing w:before="120" w:beforeAutospacing="0" w:after="200" w:afterAutospacing="0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VARHAISKASVATUSSUUNNITELMAN ARVOT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20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 xml:space="preserve">okainen lapsi tulee kuulluksi, </w:t>
            </w:r>
            <w:r w:rsidRPr="0084317D">
              <w:rPr>
                <w:rFonts w:ascii="Arial" w:hAnsi="Arial" w:cs="Arial"/>
                <w:color w:val="000000"/>
              </w:rPr>
              <w:t>huomioon otetuksi ja ymmärretyksi yksilönä ja yhteisönsä jäsenenä.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20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Lapset saavat hyvää opetusta, huolenpitoa ja kannustavaa palautetta.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Varhaiskasvatuksessa suhtaudutaan avoimesti ja kunnioittavasti kaikkiin perheisiin sekä kotien monikulttuurisuuteen, erilaisiin katsomuksiin, uskontoihin, perinteisiin ja kasvatusnäkemyksiin.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20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Varhaiskasvatuksessa noudatetaan terveyttä ja hyvinvointia edistäviä elämäntapoja.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Varhaiskasvatus rakentuu moninaiselle suomalaiselle kulttuuriperinnölle.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Paikallinen kulttuuri huomioidaan monipuolisesti, siihen kuuluvat mm. murre, ruokakulttuuri, paikallinen historia ja kulttuuri-identiteetti.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Varhaiskasvatuksessa kiusaamista, rasismia tai väkivaltaa ei hyväksytä missään muodossa eikä keneltäkään.</w:t>
            </w:r>
          </w:p>
          <w:p w:rsidR="00E06AEE" w:rsidRPr="007D28BA" w:rsidRDefault="00E06AEE" w:rsidP="00A852E0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</w:tr>
      <w:tr w:rsidR="00E06AEE" w:rsidRPr="00E06AEE" w:rsidTr="009C0B03">
        <w:trPr>
          <w:trHeight w:val="403"/>
        </w:trPr>
        <w:tc>
          <w:tcPr>
            <w:tcW w:w="9494" w:type="dxa"/>
            <w:tcBorders>
              <w:bottom w:val="nil"/>
            </w:tcBorders>
            <w:shd w:val="clear" w:color="auto" w:fill="auto"/>
            <w:vAlign w:val="center"/>
          </w:tcPr>
          <w:p w:rsidR="00E06AEE" w:rsidRPr="00A6775A" w:rsidRDefault="00E06AEE" w:rsidP="007D28B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b/>
                <w:sz w:val="24"/>
                <w:szCs w:val="24"/>
              </w:rPr>
              <w:t>Kuvaile konkreettisesti miten nämä arvot näkyvät teidän ryhmän arjessa:</w:t>
            </w:r>
          </w:p>
        </w:tc>
      </w:tr>
      <w:tr w:rsidR="002400FA" w:rsidRPr="00E06AEE" w:rsidTr="0084317D">
        <w:trPr>
          <w:trHeight w:val="6511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C5D4A">
              <w:rPr>
                <w:rFonts w:ascii="Arial" w:hAnsi="Arial" w:cs="Arial"/>
                <w:sz w:val="24"/>
                <w:szCs w:val="24"/>
              </w:rPr>
              <w:t>Aikuisen läsnäolo, aito lapsen kuuntelu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>Lapsi saa elää lapselle kuuluvaa elämää.</w:t>
            </w:r>
          </w:p>
          <w:p w:rsidR="00EC5D4A" w:rsidRPr="00EC5D4A" w:rsidRDefault="00A144A3" w:rsidP="00EC5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Jokainen lapsi saa päivän aikana</w:t>
            </w:r>
            <w:r w:rsidR="00EC5D4A" w:rsidRPr="00EC5D4A">
              <w:rPr>
                <w:rFonts w:ascii="Arial" w:hAnsi="Arial" w:cs="Arial"/>
                <w:sz w:val="24"/>
                <w:szCs w:val="24"/>
              </w:rPr>
              <w:t xml:space="preserve"> positiivista henkilökohtaista huomiota.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 xml:space="preserve">Puhumme kunnioittavasti lapsen perheestä. 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>Hyväksymme / ymmärrämme lapsen erilaiset luonteenpiirteet, käyttäytymisen, taidot, tarpeet</w:t>
            </w:r>
          </w:p>
          <w:p w:rsid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>Autamme lasta löytämään paikkansa ryhmässä ( kaverit, leikit, hyvälle tuntuva rooli ryhmässä)</w:t>
            </w:r>
          </w:p>
          <w:p w:rsidR="00EE11B1" w:rsidRPr="00EC5D4A" w:rsidRDefault="00EE11B1" w:rsidP="00EC5D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C5D4A">
              <w:rPr>
                <w:rFonts w:ascii="Arial" w:hAnsi="Arial" w:cs="Arial"/>
                <w:sz w:val="24"/>
                <w:szCs w:val="24"/>
              </w:rPr>
              <w:t>Aikuiset havainnoivat päivittäin lasten kiinnostuksen kohteita</w:t>
            </w:r>
            <w:r w:rsidR="00A144A3">
              <w:rPr>
                <w:rFonts w:ascii="Arial" w:hAnsi="Arial" w:cs="Arial"/>
                <w:sz w:val="24"/>
                <w:szCs w:val="24"/>
              </w:rPr>
              <w:t xml:space="preserve">. Kiinnostuksen kohteet ja lasten yksilölliset tarpeet ovat suunnittelun lähtökohtana. 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 xml:space="preserve">Lapset saavat harjoitella itselle sillä hetkellä merkityksellisiä asioita. Aikuinen kannustaa, antaa aikaa, apua ja välineitä. 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>Huolehdimme lapsen perustarpeista: ravinto, turvallisuus, lepo, ulkoilu, liikunta, puhtaus, tunteisiin vastaaminen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 xml:space="preserve">Huomaamme hyvän pienissä arjen tilanteissa. 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Pr="00EC5D4A">
              <w:rPr>
                <w:rFonts w:ascii="Arial" w:hAnsi="Arial" w:cs="Arial"/>
                <w:sz w:val="24"/>
                <w:szCs w:val="24"/>
              </w:rPr>
              <w:t>Kuuntelemme vanhempia ja heidän toiveitaan aidosti.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>Kohtelemme kaikkia perheitä tasa-arvoisesti ja kunnioittaen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>Olemme valmiita mahdollisuuksien mukaan muuttamaan toimintatapojamme ja vastaamaan vanhempien toiveisiin.</w:t>
            </w:r>
          </w:p>
          <w:p w:rsidR="00EC5D4A" w:rsidRP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 xml:space="preserve">Keskustelemme vanhempien kanssa avoimesti ja rehellisesti. </w:t>
            </w:r>
          </w:p>
          <w:p w:rsidR="00EC5D4A" w:rsidRDefault="00EC5D4A" w:rsidP="00EC5D4A">
            <w:pPr>
              <w:rPr>
                <w:rFonts w:ascii="Arial" w:hAnsi="Arial" w:cs="Arial"/>
                <w:sz w:val="24"/>
                <w:szCs w:val="24"/>
              </w:rPr>
            </w:pPr>
            <w:r w:rsidRPr="00EC5D4A">
              <w:rPr>
                <w:rFonts w:ascii="Arial" w:hAnsi="Arial" w:cs="Arial"/>
                <w:sz w:val="24"/>
                <w:szCs w:val="24"/>
              </w:rPr>
              <w:t xml:space="preserve">Huomioimme toiminnassamme eri kulttuureihin, uskontoihin ja erilaisiin katsomuksiin liittyvät asiat ( esim. ruoka, uskonnolliset tilaisuudet,juhlat) </w:t>
            </w:r>
          </w:p>
          <w:p w:rsidR="00EE11B1" w:rsidRPr="00EC5D4A" w:rsidRDefault="00EE11B1" w:rsidP="00EC5D4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276" w:rsidRPr="00A6775A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4.Opettelemme lasten kanssa huolehtimaan omasta hygieniasta</w:t>
            </w:r>
          </w:p>
          <w:p w:rsidR="001D5276" w:rsidRPr="00A6775A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Terveellinen ruoka. Ohjaamme lapsia hyviin ja terveellisiin ruokailutottumuksiin.</w:t>
            </w:r>
          </w:p>
          <w:p w:rsidR="001D5276" w:rsidRPr="00A6775A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Huolehdimme riittävästä keskeytymättömästä levosta.</w:t>
            </w:r>
          </w:p>
          <w:p w:rsidR="001D5276" w:rsidRPr="00A6775A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Sallimme/mahdollistamme ja kannustamme lasta liikuntaan.</w:t>
            </w:r>
          </w:p>
          <w:p w:rsidR="001D5276" w:rsidRPr="00A6775A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Huolehdimme siitä, jotta kaikilla lapsilla on hyvä ja turvallinen olla.</w:t>
            </w:r>
          </w:p>
          <w:p w:rsidR="001D5276" w:rsidRPr="00A6775A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Huolehdimme riittävästä ulkoilusta.</w:t>
            </w:r>
          </w:p>
          <w:p w:rsidR="001D5276" w:rsidRDefault="001D5276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Toimimme epidemiaohjeistuksen mukaan ja ohjeistamme vanhempia</w:t>
            </w:r>
          </w:p>
          <w:p w:rsidR="00EE11B1" w:rsidRPr="00A6775A" w:rsidRDefault="00EE11B1" w:rsidP="001D527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A377D6">
              <w:rPr>
                <w:rFonts w:ascii="Arial" w:hAnsi="Arial" w:cs="Arial"/>
                <w:sz w:val="24"/>
                <w:szCs w:val="24"/>
              </w:rPr>
              <w:t>Päiväkodin toimintaan sisältyy suomalaisia lauluja, satuja ja loruja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Tarjoamme tietoisesti lapsille mahdollisuuden tutustua suomalaisten taiteilijoiden tuotoksiin ( säveltaide, kuvataide, kirjallisuus, näyttämötaide)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Luontevissa arjen tilanteissa aikuinen kertoo lapselle miten asiat olivat ennen. Aikuinen vastaa lapsilta tuleviin kysymyksiin.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Suomalainen luonto ja vuodenajat ovat oleellinen osa päiväkodin toimintaa. Vuodenajat rytmittävät kaikkea toimintaa.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Arkipäivän tilanteissa toimimme suomalaisten tapojen mukaisesti: tervehtimiset, siisteyskasvatus, pöytätavat…</w:t>
            </w:r>
          </w:p>
          <w:p w:rsid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Luonnollisissa arjen tilanteissa puhumme lapsille Suomesta kotimaana</w:t>
            </w:r>
          </w:p>
          <w:p w:rsidR="00EE11B1" w:rsidRPr="00A377D6" w:rsidRDefault="00EE11B1" w:rsidP="00A377D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A377D6">
              <w:rPr>
                <w:rFonts w:ascii="Arial" w:hAnsi="Arial" w:cs="Arial"/>
                <w:sz w:val="24"/>
                <w:szCs w:val="24"/>
              </w:rPr>
              <w:t>Puhumme lapsille paikallisella murteella. Selitämme lapsille vieraita murresanoja.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Hyödynnämme paikallista kulttuuritarjontaa ja historiallisia vierailukohteita.</w:t>
            </w:r>
          </w:p>
          <w:p w:rsid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lastRenderedPageBreak/>
              <w:t xml:space="preserve">Mahdollisuuksien mukaan vaikutamme keskuskeittiön ruokalistaan: suomalaisia koti- ja perinneruokia. </w:t>
            </w:r>
          </w:p>
          <w:p w:rsidR="00EE11B1" w:rsidRPr="00A377D6" w:rsidRDefault="00EE11B1" w:rsidP="00A377D6">
            <w:pPr>
              <w:rPr>
                <w:rFonts w:ascii="Arial" w:hAnsi="Arial" w:cs="Arial"/>
                <w:sz w:val="24"/>
                <w:szCs w:val="24"/>
              </w:rPr>
            </w:pP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A377D6">
              <w:rPr>
                <w:rFonts w:ascii="Arial" w:hAnsi="Arial" w:cs="Arial"/>
                <w:sz w:val="24"/>
                <w:szCs w:val="24"/>
              </w:rPr>
              <w:t xml:space="preserve">Kiusaamista ei hyväksytä missään muodossa. 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Aikuinen tunnistaa kiusaamisen.</w:t>
            </w:r>
          </w:p>
          <w:p w:rsidR="00A377D6" w:rsidRP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>Aikuinen sanoittaa kiusaamistilanteita ja ohjaa hyväksyttyihin toimintamalleihin.</w:t>
            </w:r>
          </w:p>
          <w:p w:rsidR="00A377D6" w:rsidRDefault="00A377D6" w:rsidP="00A377D6">
            <w:pPr>
              <w:rPr>
                <w:rFonts w:ascii="Arial" w:hAnsi="Arial" w:cs="Arial"/>
                <w:sz w:val="24"/>
                <w:szCs w:val="24"/>
              </w:rPr>
            </w:pPr>
            <w:r w:rsidRPr="00A377D6">
              <w:rPr>
                <w:rFonts w:ascii="Arial" w:hAnsi="Arial" w:cs="Arial"/>
                <w:sz w:val="24"/>
                <w:szCs w:val="24"/>
              </w:rPr>
              <w:t xml:space="preserve">Arkipäivän esille tulevissa tilanteissa keskustelemme lasten kanssa erilaisuudesta. </w:t>
            </w:r>
          </w:p>
          <w:p w:rsidR="00A144A3" w:rsidRDefault="00A144A3" w:rsidP="00A37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Keskustelemme vanhempien kanssa avoimesti kiusaamisesta.</w:t>
            </w:r>
          </w:p>
          <w:p w:rsidR="00A144A3" w:rsidRPr="00A377D6" w:rsidRDefault="00A144A3" w:rsidP="00A37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Rohkaisemme vanhempia ottamaan puheeksi, jos havaitsee kiusaamista. </w:t>
            </w:r>
          </w:p>
          <w:p w:rsidR="001D5276" w:rsidRPr="00A6775A" w:rsidRDefault="001D5276" w:rsidP="00251450">
            <w:pPr>
              <w:rPr>
                <w:sz w:val="24"/>
                <w:szCs w:val="24"/>
              </w:rPr>
            </w:pPr>
          </w:p>
          <w:p w:rsidR="001D5276" w:rsidRPr="00A6775A" w:rsidRDefault="001D5276" w:rsidP="00251450">
            <w:pPr>
              <w:rPr>
                <w:sz w:val="24"/>
                <w:szCs w:val="24"/>
              </w:rPr>
            </w:pPr>
          </w:p>
        </w:tc>
      </w:tr>
      <w:tr w:rsidR="00602CB0" w:rsidRPr="0064286F" w:rsidTr="009A6336">
        <w:trPr>
          <w:trHeight w:val="206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02CB0" w:rsidRDefault="00602CB0" w:rsidP="009A633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E27B8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LAAJA-ALAISEN OSAAMISEN TAVOITTEET</w:t>
            </w:r>
            <w:r w:rsidR="0070561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(1)</w:t>
            </w:r>
          </w:p>
          <w:p w:rsidR="009A6336" w:rsidRDefault="009A6336" w:rsidP="009A6336">
            <w:pPr>
              <w:pStyle w:val="NormaaliWWW"/>
              <w:spacing w:before="0" w:beforeAutospacing="0" w:after="0" w:afterAutospacing="0" w:line="36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:rsidR="006B2326" w:rsidRDefault="009A6336" w:rsidP="009A633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Lasten asteittain kehittyvää itsenäisyyttä tuetaan päivittäisissä arjen taidoissa.</w:t>
            </w:r>
          </w:p>
          <w:p w:rsidR="006B2326" w:rsidRDefault="009A6336" w:rsidP="009A633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Lapselle annetaan tilaa ihmettelylle, oivaltamiselle sekä oppimisen ilolle.</w:t>
            </w:r>
          </w:p>
          <w:p w:rsidR="009A6336" w:rsidRDefault="009A6336" w:rsidP="009A633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Lasta rohkaistaan kysymään ja kyseenalaistamaan.</w:t>
            </w:r>
          </w:p>
          <w:p w:rsidR="00602CB0" w:rsidRDefault="00602CB0" w:rsidP="009A633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B2326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B2326" w:rsidRDefault="006B2326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>Kuvaile konkreettisesti miten nämä arvot näkyvät teidän ryhmän arjessa: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Kannustamme lasta yrittämään itse hankalaltakin tuntuvia asioita.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Autamme tarvittaessa.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Kannustamme ja kiitämme lasta.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Iloitsemme lapsen kanssa lapsen onnistumisesta ja oppimisesta.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Annamme aikaa lapsen ihmettelylle.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Aikuinen on kiinnostunut lapsen ihmettelystä, ihmettelee yhdessä lapsen kanssa.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Aikuinen ei välttämättä anna valmiita vastauksia lapselle. Kysytään: mitä sinä itse ajattelet.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Aikuinen ei selitä liikaa.</w:t>
            </w:r>
          </w:p>
          <w:p w:rsidR="0070561C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A6775A">
              <w:rPr>
                <w:rFonts w:ascii="Arial" w:hAnsi="Arial" w:cs="Arial"/>
                <w:noProof/>
              </w:rPr>
              <w:t xml:space="preserve">- Rohkaisemme lasta ilmaisemaan oma mielipide. Aikuinen ei " korjaa" lapsen mielipidettä.  </w:t>
            </w:r>
          </w:p>
          <w:p w:rsidR="0070561C" w:rsidRPr="000E27B8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B2326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B2326" w:rsidRDefault="006B2326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E27B8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LAAJA-ALAISEN OSAAMISEN TAVOITTEET</w:t>
            </w:r>
            <w:r w:rsidR="0070561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(2)</w:t>
            </w:r>
          </w:p>
          <w:p w:rsidR="006B2326" w:rsidRDefault="006B2326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6B2326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Lapset suunnittelevat, toteuttavat ja arvioivat toimintaa yhdessä henkilöstön kanssa. Lapsi oppii osallist</w:t>
            </w:r>
            <w:r>
              <w:rPr>
                <w:rFonts w:ascii="Arial" w:hAnsi="Arial" w:cs="Arial"/>
                <w:color w:val="000000"/>
              </w:rPr>
              <w:t>umisen ja vaikuttamisen taitoja</w:t>
            </w:r>
          </w:p>
          <w:p w:rsidR="006B2326" w:rsidRPr="000E27B8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Varhaiskasvatuksen oppimisen alueet eheytetään monipuolisiksi kokonaisuuksiksi. Oppimisen alueet ovat: </w:t>
            </w:r>
          </w:p>
          <w:p w:rsidR="006B2326" w:rsidRPr="000E27B8" w:rsidRDefault="006B2326" w:rsidP="00F9583B">
            <w:pPr>
              <w:pStyle w:val="NormaaliWWW"/>
              <w:numPr>
                <w:ilvl w:val="1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kiel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0E27B8">
              <w:rPr>
                <w:rFonts w:ascii="Arial" w:hAnsi="Arial" w:cs="Arial"/>
                <w:color w:val="000000"/>
              </w:rPr>
              <w:t>en rikas maailma</w:t>
            </w:r>
          </w:p>
          <w:p w:rsidR="006B2326" w:rsidRPr="000E27B8" w:rsidRDefault="006B2326" w:rsidP="00F9583B">
            <w:pPr>
              <w:pStyle w:val="NormaaliWWW"/>
              <w:numPr>
                <w:ilvl w:val="1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ilmaisun monet muodot </w:t>
            </w:r>
          </w:p>
          <w:p w:rsidR="006B2326" w:rsidRPr="000E27B8" w:rsidRDefault="006B2326" w:rsidP="00F9583B">
            <w:pPr>
              <w:pStyle w:val="NormaaliWWW"/>
              <w:numPr>
                <w:ilvl w:val="1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minä ja meidän yhteisömme </w:t>
            </w:r>
          </w:p>
          <w:p w:rsidR="006B2326" w:rsidRPr="000E27B8" w:rsidRDefault="006B2326" w:rsidP="00F9583B">
            <w:pPr>
              <w:pStyle w:val="NormaaliWWW"/>
              <w:numPr>
                <w:ilvl w:val="1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tutkin ja toimin ympäristössäni </w:t>
            </w:r>
          </w:p>
          <w:p w:rsidR="006B2326" w:rsidRDefault="006B2326" w:rsidP="00F9583B">
            <w:pPr>
              <w:pStyle w:val="NormaaliWWW"/>
              <w:numPr>
                <w:ilvl w:val="1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kasvan, liikun ja kehityn</w:t>
            </w:r>
          </w:p>
          <w:p w:rsidR="006B2326" w:rsidRPr="007D28BA" w:rsidRDefault="006B2326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6B2326" w:rsidRPr="0064286F" w:rsidTr="008C29EB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B2326" w:rsidRDefault="006B2326" w:rsidP="008C29EB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>Kuvaile konkreettisesti miten nämä arvot näkyvät teidän ryhmän arjessa: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A6775A">
              <w:rPr>
                <w:rFonts w:ascii="Arial" w:hAnsi="Arial" w:cs="Arial"/>
                <w:noProof/>
              </w:rPr>
              <w:t xml:space="preserve">Aikuinen pysähtyy kuuntelemaan ja havainnoimaan lasta.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Lapsen toimintaehdotukset " otetaan vakavasti" . Jos toimintaa ei sillä hetkellä pystytä toteuttamaan , sovitaan milloin se tehdään.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Toiminnan arviointi tapahtuu välittömästi toiminnan jälkeen: Oliko mukavaa? Oliko vaikeaa? Oliko helppoa? …</w:t>
            </w:r>
          </w:p>
          <w:p w:rsid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Aikuinen havannoi toiminnassa oppimisen eri osa- alueiden toteutumista</w:t>
            </w:r>
            <w:r w:rsidR="009E7BEA">
              <w:rPr>
                <w:rFonts w:ascii="Arial" w:hAnsi="Arial" w:cs="Arial"/>
                <w:noProof/>
              </w:rPr>
              <w:t>.</w:t>
            </w:r>
          </w:p>
          <w:p w:rsidR="009E7BEA" w:rsidRDefault="009E7BE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 Lapsi saa tutkia häntä kiinnostavia asioita (oppimisen  osa-alueita). Aikuinen ohjaa ja auttaa lasta etsimään tietoa eri kanavien kautta.</w:t>
            </w:r>
          </w:p>
          <w:p w:rsidR="009E7BEA" w:rsidRDefault="009E7BE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- Aikuinen antaa lapselle mahdollisuuden oivaltaa itse. </w:t>
            </w: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</w:p>
          <w:p w:rsidR="00A6775A" w:rsidRPr="000E27B8" w:rsidRDefault="00A6775A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B2326" w:rsidRPr="0064286F" w:rsidTr="009A6336">
        <w:trPr>
          <w:trHeight w:val="1960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B2326" w:rsidRDefault="006B2326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E27B8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LAAJA-ALAISEN OSAAMISEN TAVOITTEET</w:t>
            </w:r>
            <w:r w:rsidR="0070561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(3)</w:t>
            </w:r>
          </w:p>
          <w:p w:rsidR="006B2326" w:rsidRDefault="006B2326" w:rsidP="006B2326">
            <w:pPr>
              <w:pStyle w:val="NormaaliWWW"/>
              <w:spacing w:before="0" w:beforeAutospacing="0" w:after="0" w:afterAutospacing="0" w:line="36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:rsidR="006B2326" w:rsidRPr="000E27B8" w:rsidRDefault="006B2326" w:rsidP="006B2326">
            <w:pPr>
              <w:pStyle w:val="NormaaliWWW"/>
              <w:numPr>
                <w:ilvl w:val="0"/>
                <w:numId w:val="9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Lasta ohjataan suuntaamaan ja ylläpitämään tarkkaavaisuuttaan.</w:t>
            </w:r>
          </w:p>
          <w:p w:rsidR="006B2326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Lasta autetaan tunteiden ilmaisussa ja itsesäätelyssä, lapsen tunnetaitoja vahvistetaan.</w:t>
            </w:r>
          </w:p>
          <w:p w:rsidR="006B2326" w:rsidRPr="000E27B8" w:rsidRDefault="006B2326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B2326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B2326" w:rsidRPr="009738D3" w:rsidRDefault="006B2326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</w:rPr>
            </w:pPr>
            <w:r w:rsidRPr="00890FAC">
              <w:rPr>
                <w:rFonts w:ascii="Arial" w:hAnsi="Arial" w:cs="Arial"/>
                <w:b/>
              </w:rPr>
              <w:t xml:space="preserve">Kuvaile konkreettisesti miten nämä </w:t>
            </w:r>
            <w:r>
              <w:rPr>
                <w:rFonts w:ascii="Arial" w:hAnsi="Arial" w:cs="Arial"/>
                <w:b/>
              </w:rPr>
              <w:t xml:space="preserve">tavoitteet </w:t>
            </w:r>
            <w:r w:rsidRPr="00890FAC">
              <w:rPr>
                <w:rFonts w:ascii="Arial" w:hAnsi="Arial" w:cs="Arial"/>
                <w:b/>
              </w:rPr>
              <w:t>näkyvät teidän ryhmän arjessa: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Lapselle järjestetään rauhallinen työskentely- / leikkitila.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Aikuinen </w:t>
            </w:r>
            <w:r w:rsidR="00092C8E">
              <w:rPr>
                <w:rFonts w:ascii="Arial" w:hAnsi="Arial" w:cs="Arial"/>
                <w:noProof/>
              </w:rPr>
              <w:t xml:space="preserve">on vierellä tukena. </w:t>
            </w:r>
            <w:r w:rsidRPr="00A6775A">
              <w:rPr>
                <w:rFonts w:ascii="Arial" w:hAnsi="Arial" w:cs="Arial"/>
                <w:noProof/>
              </w:rPr>
              <w:t xml:space="preserve"> </w:t>
            </w:r>
          </w:p>
          <w:p w:rsidR="00092C8E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>- Hyväksymme kaikki tunteet.</w:t>
            </w:r>
          </w:p>
          <w:p w:rsidR="00092C8E" w:rsidRDefault="00092C8E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- Rohkaisemme lasta ilmaisemaan tunteita. </w:t>
            </w:r>
          </w:p>
          <w:p w:rsidR="001D5276" w:rsidRPr="00A6775A" w:rsidRDefault="00092C8E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- </w:t>
            </w:r>
            <w:r w:rsidR="001D5276" w:rsidRPr="00A6775A">
              <w:rPr>
                <w:rFonts w:ascii="Arial" w:hAnsi="Arial" w:cs="Arial"/>
                <w:noProof/>
              </w:rPr>
              <w:t xml:space="preserve"> Sanoitetaan tunteita ja niiden syitä. </w:t>
            </w:r>
          </w:p>
          <w:p w:rsidR="001D5276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noProof/>
              </w:rPr>
            </w:pPr>
            <w:r w:rsidRPr="00A6775A">
              <w:rPr>
                <w:rFonts w:ascii="Arial" w:hAnsi="Arial" w:cs="Arial"/>
                <w:noProof/>
              </w:rPr>
              <w:t xml:space="preserve">- Ohjaamme lasta hyväksyttäviin keinoihin ilmaista tunteitaan. </w:t>
            </w:r>
          </w:p>
          <w:p w:rsidR="0070561C" w:rsidRPr="00A6775A" w:rsidRDefault="001D5276" w:rsidP="001D527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6775A">
              <w:rPr>
                <w:rFonts w:ascii="Arial" w:hAnsi="Arial" w:cs="Arial"/>
                <w:noProof/>
              </w:rPr>
              <w:t>- Ohjaamme lasta huomaamaan myös toisten tunnetiloja ja oman toiminnan vaikutuksen toisen tunnetiloihin.</w:t>
            </w: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A6775A" w:rsidRDefault="00A6775A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A6775A" w:rsidRDefault="00A6775A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A6775A" w:rsidRDefault="00A6775A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A6775A" w:rsidRDefault="00A6775A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A6775A" w:rsidRDefault="00A6775A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Pr="000E27B8" w:rsidRDefault="0070561C" w:rsidP="006B2326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B2326" w:rsidRPr="0064286F" w:rsidTr="009A6336">
        <w:trPr>
          <w:trHeight w:val="3058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6B2326" w:rsidRDefault="006B2326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E27B8">
              <w:rPr>
                <w:rFonts w:ascii="Arial" w:hAnsi="Arial" w:cs="Arial"/>
                <w:b/>
                <w:bCs/>
                <w:color w:val="000000"/>
                <w:u w:val="single"/>
              </w:rPr>
              <w:t>LAAJA-ALAISEN OSAAMISEN TAVOITTEET</w:t>
            </w:r>
            <w:r w:rsidR="0070561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(4)</w:t>
            </w:r>
          </w:p>
          <w:p w:rsidR="006B2326" w:rsidRPr="009738D3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Lasta rohkaistaan tutustumaan toisiin ihmisiin, kieliin ja kulttuureihin.</w:t>
            </w:r>
          </w:p>
          <w:p w:rsidR="006B2326" w:rsidRPr="000E27B8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Lapsi oppii toimimaan turvallisesti ja vastuullisesti lähiluonnossa ja liikenteessä.</w:t>
            </w:r>
          </w:p>
          <w:p w:rsidR="006B2326" w:rsidRPr="000E27B8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Lapsi omaksuu erilaisia lukutaitoja (mm. kuvalukutaito, numeerinen lukutaito, medialukutaito ja peruslukutaito).</w:t>
            </w:r>
          </w:p>
          <w:p w:rsidR="006B2326" w:rsidRPr="000E27B8" w:rsidRDefault="006B2326" w:rsidP="006B2326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Lapsi tutustuu erilaisiin viestintävälineisiin, sovelluksiin ja peleihin ja harjoittelee hyödyntämään tietotekniikkaa omassa oppimisessaan. </w:t>
            </w:r>
          </w:p>
          <w:p w:rsidR="006B2326" w:rsidRPr="00890FAC" w:rsidRDefault="006B2326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</w:rPr>
            </w:pPr>
          </w:p>
        </w:tc>
      </w:tr>
      <w:tr w:rsidR="006B2326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6B2326" w:rsidRPr="009738D3" w:rsidRDefault="006B2326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</w:rPr>
            </w:pPr>
            <w:r w:rsidRPr="00890FAC">
              <w:rPr>
                <w:rFonts w:ascii="Arial" w:hAnsi="Arial" w:cs="Arial"/>
                <w:b/>
              </w:rPr>
              <w:t xml:space="preserve">Kuvaile konkreettisesti miten nämä </w:t>
            </w:r>
            <w:r>
              <w:rPr>
                <w:rFonts w:ascii="Arial" w:hAnsi="Arial" w:cs="Arial"/>
                <w:b/>
              </w:rPr>
              <w:t xml:space="preserve">tavoitteet </w:t>
            </w:r>
            <w:r w:rsidRPr="00890FAC">
              <w:rPr>
                <w:rFonts w:ascii="Arial" w:hAnsi="Arial" w:cs="Arial"/>
                <w:b/>
              </w:rPr>
              <w:t>näkyvät teidän ryhmän arjessa:</w:t>
            </w:r>
          </w:p>
          <w:p w:rsidR="001D5276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6775A">
              <w:rPr>
                <w:rFonts w:ascii="Arial" w:hAnsi="Arial" w:cs="Arial"/>
              </w:rPr>
              <w:t xml:space="preserve">Kannustamme lasta toisten / kaikkien kanssa olemiseen. </w:t>
            </w:r>
          </w:p>
          <w:p w:rsidR="00C240F2" w:rsidRPr="00A6775A" w:rsidRDefault="00C240F2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1416B">
              <w:rPr>
                <w:rFonts w:ascii="Arial" w:hAnsi="Arial" w:cs="Arial"/>
              </w:rPr>
              <w:t>Aikuinen on esimerkkinä ihmisten kohtaamisessa.</w:t>
            </w:r>
          </w:p>
          <w:p w:rsidR="001D5276" w:rsidRPr="00A6775A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A6775A">
              <w:rPr>
                <w:rFonts w:ascii="Arial" w:hAnsi="Arial" w:cs="Arial"/>
              </w:rPr>
              <w:t>- Autamme leikkiporukoiden muodostamisessa.</w:t>
            </w:r>
          </w:p>
          <w:p w:rsidR="001D5276" w:rsidRPr="00A6775A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A6775A">
              <w:rPr>
                <w:rFonts w:ascii="Arial" w:hAnsi="Arial" w:cs="Arial"/>
              </w:rPr>
              <w:t xml:space="preserve">- Aikuinen on läsnä auttamassa. </w:t>
            </w:r>
          </w:p>
          <w:p w:rsidR="001D5276" w:rsidRPr="00A6775A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A6775A">
              <w:rPr>
                <w:rFonts w:ascii="Arial" w:hAnsi="Arial" w:cs="Arial"/>
              </w:rPr>
              <w:t xml:space="preserve">- </w:t>
            </w:r>
            <w:r w:rsidR="00092C8E">
              <w:rPr>
                <w:rFonts w:ascii="Arial" w:hAnsi="Arial" w:cs="Arial"/>
              </w:rPr>
              <w:t>Hyväksymme erilaisuuden</w:t>
            </w:r>
            <w:r w:rsidRPr="00A6775A">
              <w:rPr>
                <w:rFonts w:ascii="Arial" w:hAnsi="Arial" w:cs="Arial"/>
              </w:rPr>
              <w:t>.</w:t>
            </w:r>
            <w:r w:rsidR="00D01E3C">
              <w:rPr>
                <w:rFonts w:ascii="Arial" w:hAnsi="Arial" w:cs="Arial"/>
              </w:rPr>
              <w:t xml:space="preserve"> </w:t>
            </w:r>
            <w:r w:rsidRPr="00A6775A">
              <w:rPr>
                <w:rFonts w:ascii="Arial" w:hAnsi="Arial" w:cs="Arial"/>
              </w:rPr>
              <w:t xml:space="preserve">Vastataan rehellisesti lapsen kysymyksiin. </w:t>
            </w:r>
          </w:p>
          <w:p w:rsidR="001D5276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A6775A">
              <w:rPr>
                <w:rFonts w:ascii="Arial" w:hAnsi="Arial" w:cs="Arial"/>
              </w:rPr>
              <w:t>- Ohjaamme lasta hienotunteisuuteen: sanoitetaan la</w:t>
            </w:r>
            <w:r w:rsidR="0070364C">
              <w:rPr>
                <w:rFonts w:ascii="Arial" w:hAnsi="Arial" w:cs="Arial"/>
              </w:rPr>
              <w:t>pselle tilanteita. Harjoitellaan</w:t>
            </w:r>
            <w:r w:rsidRPr="00A6775A">
              <w:rPr>
                <w:rFonts w:ascii="Arial" w:hAnsi="Arial" w:cs="Arial"/>
              </w:rPr>
              <w:t xml:space="preserve"> miten toiselle voi sanoa. </w:t>
            </w:r>
          </w:p>
          <w:p w:rsidR="00092C8E" w:rsidRPr="00A6775A" w:rsidRDefault="00092C8E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Toimintakauden alussa käymme lasten kanssa läpi rajat/säännöt niin ulkona kuin sisälläkin. Päivitämme sääntöjä ja ohjeita esim. tilanteiden ja vuodenaikojen mukaan.</w:t>
            </w:r>
          </w:p>
          <w:p w:rsidR="001D5276" w:rsidRPr="00A6775A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A6775A">
              <w:rPr>
                <w:rFonts w:ascii="Arial" w:hAnsi="Arial" w:cs="Arial"/>
              </w:rPr>
              <w:t xml:space="preserve">- Aikuisen opastuksella opettelemme turvallista liikkumista lähiluonnossa ja liikenteessä. Emme vahingoita ympäristöä. </w:t>
            </w:r>
          </w:p>
          <w:p w:rsidR="001D5276" w:rsidRPr="00A6775A" w:rsidRDefault="00280562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Ympä</w:t>
            </w:r>
            <w:r w:rsidR="001D5276" w:rsidRPr="00A6775A">
              <w:rPr>
                <w:rFonts w:ascii="Arial" w:hAnsi="Arial" w:cs="Arial"/>
              </w:rPr>
              <w:t xml:space="preserve">ristö mahdollistaa erilaisten lukutaitojen harjoittelemisen. </w:t>
            </w:r>
          </w:p>
          <w:p w:rsidR="0070561C" w:rsidRPr="00A6775A" w:rsidRDefault="001D5276" w:rsidP="001D527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6775A">
              <w:rPr>
                <w:rFonts w:ascii="Arial" w:hAnsi="Arial" w:cs="Arial"/>
              </w:rPr>
              <w:t xml:space="preserve">- </w:t>
            </w:r>
            <w:r w:rsidR="002A5C8C">
              <w:rPr>
                <w:rFonts w:ascii="Arial" w:hAnsi="Arial" w:cs="Arial"/>
              </w:rPr>
              <w:t>Käytämme tablettia mm. tiedon ja kuvien etsimiseen, kuvaamiseen sekä erilaisten sovellusten hyödyntämiseen</w:t>
            </w:r>
            <w:r w:rsidRPr="00A6775A">
              <w:rPr>
                <w:rFonts w:ascii="Arial" w:hAnsi="Arial" w:cs="Arial"/>
              </w:rPr>
              <w:t>.</w:t>
            </w: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561C" w:rsidRPr="000E27B8" w:rsidRDefault="0070561C" w:rsidP="006B2326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561C06" w:rsidRDefault="00561C06" w:rsidP="00E06AEE"/>
    <w:p w:rsidR="00561C06" w:rsidRDefault="00561C06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A1C93" w:rsidRPr="00E06AEE" w:rsidTr="009C0B03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2A1C93" w:rsidRPr="00890FAC" w:rsidRDefault="002A1C93" w:rsidP="009738D3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2A1C93" w:rsidRPr="00E06AEE" w:rsidTr="00206CCB">
        <w:trPr>
          <w:trHeight w:val="5783"/>
        </w:trPr>
        <w:tc>
          <w:tcPr>
            <w:tcW w:w="9494" w:type="dxa"/>
            <w:tcBorders>
              <w:top w:val="single" w:sz="4" w:space="0" w:color="auto"/>
            </w:tcBorders>
            <w:shd w:val="clear" w:color="auto" w:fill="auto"/>
          </w:tcPr>
          <w:p w:rsidR="006F5CEC" w:rsidRPr="007D28BA" w:rsidRDefault="006F5CEC" w:rsidP="00590058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2A1C93" w:rsidRDefault="002A1C93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0561C" w:rsidRPr="00E06AEE" w:rsidTr="008C29EB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70561C" w:rsidRPr="00890FAC" w:rsidRDefault="0070561C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>
              <w:rPr>
                <w:rFonts w:ascii="Arial" w:hAnsi="Arial" w:cs="Arial"/>
                <w:b/>
              </w:rPr>
              <w:t>kevät</w:t>
            </w:r>
            <w:r w:rsidRPr="00890FAC">
              <w:rPr>
                <w:rFonts w:ascii="Arial" w:hAnsi="Arial" w:cs="Arial"/>
                <w:b/>
              </w:rPr>
              <w:t>kauden</w:t>
            </w:r>
            <w:r>
              <w:rPr>
                <w:rFonts w:ascii="Arial" w:hAnsi="Arial" w:cs="Arial"/>
              </w:rPr>
              <w:t xml:space="preserve"> osalta 15.6</w:t>
            </w:r>
            <w:r w:rsidRPr="00890FAC">
              <w:rPr>
                <w:rFonts w:ascii="Arial" w:hAnsi="Arial" w:cs="Arial"/>
              </w:rPr>
              <w:t>. mennessä</w:t>
            </w:r>
          </w:p>
        </w:tc>
      </w:tr>
      <w:tr w:rsidR="0070561C" w:rsidRPr="00E06AEE" w:rsidTr="00206CCB">
        <w:trPr>
          <w:trHeight w:val="5783"/>
        </w:trPr>
        <w:tc>
          <w:tcPr>
            <w:tcW w:w="9494" w:type="dxa"/>
            <w:tcBorders>
              <w:top w:val="single" w:sz="4" w:space="0" w:color="auto"/>
            </w:tcBorders>
            <w:shd w:val="clear" w:color="auto" w:fill="auto"/>
          </w:tcPr>
          <w:p w:rsidR="0070561C" w:rsidRPr="007D28BA" w:rsidRDefault="0070561C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2A1C93" w:rsidRDefault="002A1C93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E39EB" w:rsidRPr="0064286F" w:rsidTr="00561C06">
        <w:trPr>
          <w:trHeight w:val="3546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  <w:p w:rsidR="000E27B8" w:rsidRP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VUOROVAIKUTUKSEN JA HYVÄN ILMAPIIRIN TAVOITTEET</w:t>
            </w:r>
          </w:p>
          <w:p w:rsidR="000E27B8" w:rsidRP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0E27B8" w:rsidRPr="000E27B8" w:rsidRDefault="000E27B8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Myönteistä ja kannustavaa vuorovaikutusta tuetaan</w:t>
            </w:r>
          </w:p>
          <w:p w:rsidR="000E27B8" w:rsidRPr="000E27B8" w:rsidRDefault="00CA3835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L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asten ja huoltajien osallisuutta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distetään</w:t>
            </w:r>
          </w:p>
          <w:p w:rsidR="000E27B8" w:rsidRPr="000E27B8" w:rsidRDefault="000E27B8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Rohkaistaan lapsia hyvään vuorovaikutukseen ja ryhmän jäsenenä toimimiseen</w:t>
            </w:r>
          </w:p>
          <w:p w:rsidR="000E27B8" w:rsidRPr="000E27B8" w:rsidRDefault="00BF1970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aikkien mielipiteitä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rvostetaan</w:t>
            </w:r>
          </w:p>
          <w:p w:rsidR="00E31543" w:rsidRPr="00E31543" w:rsidRDefault="00664CC3" w:rsidP="00E3154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hteistyötä, yhteistä vastuunottoa ja osallisuutt</w:t>
            </w:r>
            <w:r w:rsidR="00E31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tuetaan</w:t>
            </w:r>
          </w:p>
        </w:tc>
      </w:tr>
      <w:tr w:rsidR="002A1C93" w:rsidRPr="00E06AEE" w:rsidTr="00561C06">
        <w:tc>
          <w:tcPr>
            <w:tcW w:w="9494" w:type="dxa"/>
            <w:tcBorders>
              <w:bottom w:val="nil"/>
            </w:tcBorders>
            <w:shd w:val="clear" w:color="auto" w:fill="auto"/>
          </w:tcPr>
          <w:p w:rsidR="002A1C93" w:rsidRPr="007D28BA" w:rsidRDefault="002A1C93" w:rsidP="00D80E64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 xml:space="preserve">Kuvaile konkreettisesti miten nämä </w:t>
            </w:r>
            <w:r w:rsidR="00D80E64"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</w:tc>
      </w:tr>
      <w:tr w:rsidR="002A1C93" w:rsidRPr="00E06AEE" w:rsidTr="00561C06">
        <w:trPr>
          <w:trHeight w:val="8941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:rsidR="001D5276" w:rsidRPr="00A6775A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- Opetellaan kauniita tapoja. </w:t>
            </w:r>
          </w:p>
          <w:p w:rsidR="001D5276" w:rsidRPr="00A6775A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- Aikuinen huomaa lapsen kauniin käytöksen. Lapsi saa kiitosta. </w:t>
            </w:r>
          </w:p>
          <w:p w:rsidR="001D5276" w:rsidRPr="00A6775A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>- Lasten osallisuuden edistäminen</w:t>
            </w:r>
            <w:r w:rsidR="00043992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:Lasten toiveet ja kiinnostuksen kohteet huomioidaan toimintaa suunnitellessa ja toteuttaessa. </w:t>
            </w: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 Kuunnellaan lasten toiveita uusia </w:t>
            </w:r>
            <w:r w:rsidR="00043992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>toimintavälineitä hankittaessa.</w:t>
            </w:r>
          </w:p>
          <w:p w:rsidR="001D5276" w:rsidRPr="00A6775A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>- Vanhempien osallisuuden</w:t>
            </w:r>
            <w:r w:rsidR="00043992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 edistäminen: Vanhemmilla on mahdollisuus käydä tutustumassa päiväkotiin ennen toimintakauden alkua. Mm. vanhempainillassa</w:t>
            </w: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 kysymme vanhempien toimintaan kohdistuvia toiveita ja toteutamme niitä mahdollisuuksien mukaan. Ryhmän toimintasuunnitelma annetaan vanhemmille luettavaksi ja kommentoitavaksi. Lapsen vasu- keskustelut.</w:t>
            </w:r>
          </w:p>
          <w:p w:rsidR="001D5276" w:rsidRPr="00A6775A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- </w:t>
            </w:r>
            <w:r w:rsidR="00043992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>Tuemme lasten kaverisuhteita ja a</w:t>
            </w: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utamme </w:t>
            </w:r>
            <w:r w:rsidR="00043992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>häntä</w:t>
            </w: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 pääsemään mukaan leikkeihin sekä löytämään paikkansa ryhmässä. </w:t>
            </w:r>
          </w:p>
          <w:p w:rsidR="001D5276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- Päivittäisessä tilanteissa aikuinen huolehtii siitä, että jokainen lapsi saa " suunvuoron". Hyväksymme, että asioista voi olla erilaisia mielipiteitä. </w:t>
            </w:r>
          </w:p>
          <w:p w:rsidR="00043992" w:rsidRPr="00A6775A" w:rsidRDefault="00043992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- Aikuinen kannustaa omalla esimerkillään yhteistyöhön, yhdessä tekemiseen sekä vastuunottoon yhteisen hyvän puolesta. </w:t>
            </w:r>
          </w:p>
          <w:p w:rsidR="001D5276" w:rsidRPr="00A6775A" w:rsidRDefault="001D5276" w:rsidP="001D5276">
            <w:pPr>
              <w:spacing w:before="120"/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</w:pP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- </w:t>
            </w:r>
            <w:r w:rsidR="008142A2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>Yhdessä tekemistä. Ohjaamme</w:t>
            </w:r>
            <w:r w:rsidRPr="00A6775A">
              <w:rPr>
                <w:rFonts w:ascii="Arial" w:eastAsia="Arial" w:hAnsi="Arial" w:cs="Arial"/>
                <w:noProof/>
                <w:sz w:val="24"/>
                <w:szCs w:val="24"/>
                <w:lang w:eastAsia="fi-FI"/>
              </w:rPr>
              <w:t xml:space="preserve"> lasta ottamaan vastuuta myös kaverin puolesta ( esim. lelujen kerääminen) . </w:t>
            </w:r>
          </w:p>
          <w:p w:rsidR="002A1C93" w:rsidRPr="007D28BA" w:rsidRDefault="002A1C93" w:rsidP="00F702A1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2A1C93" w:rsidRDefault="002A1C93" w:rsidP="00E06AEE"/>
    <w:p w:rsidR="00206CCB" w:rsidRDefault="00206CCB" w:rsidP="00E06AEE"/>
    <w:p w:rsidR="00206CCB" w:rsidRDefault="00206CCB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3063" w:rsidRPr="00E06AEE" w:rsidTr="00A873C4">
        <w:tc>
          <w:tcPr>
            <w:tcW w:w="9494" w:type="dxa"/>
            <w:shd w:val="clear" w:color="auto" w:fill="auto"/>
          </w:tcPr>
          <w:p w:rsidR="00A83063" w:rsidRPr="00890FAC" w:rsidRDefault="00A83063" w:rsidP="00664F86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A83063" w:rsidRPr="00E06AEE" w:rsidTr="00206CCB">
        <w:trPr>
          <w:trHeight w:val="5953"/>
        </w:trPr>
        <w:tc>
          <w:tcPr>
            <w:tcW w:w="9494" w:type="dxa"/>
            <w:shd w:val="clear" w:color="auto" w:fill="auto"/>
          </w:tcPr>
          <w:p w:rsidR="009B4FED" w:rsidRPr="007D28BA" w:rsidRDefault="009B4FED" w:rsidP="009B4FED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A83063" w:rsidRDefault="00A83063" w:rsidP="00A83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3063" w:rsidRPr="00E06AEE" w:rsidTr="00A873C4">
        <w:tc>
          <w:tcPr>
            <w:tcW w:w="9494" w:type="dxa"/>
            <w:shd w:val="clear" w:color="auto" w:fill="auto"/>
          </w:tcPr>
          <w:p w:rsidR="00A83063" w:rsidRPr="00890FAC" w:rsidRDefault="00A83063" w:rsidP="00664F86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A83063" w:rsidRPr="00E06AEE" w:rsidTr="00206CCB">
        <w:trPr>
          <w:trHeight w:val="5953"/>
        </w:trPr>
        <w:tc>
          <w:tcPr>
            <w:tcW w:w="9494" w:type="dxa"/>
            <w:shd w:val="clear" w:color="auto" w:fill="auto"/>
          </w:tcPr>
          <w:p w:rsidR="00A83063" w:rsidRPr="007D28BA" w:rsidRDefault="00A83063" w:rsidP="00A873C4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245EC3" w:rsidRDefault="00245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3063" w:rsidRPr="0064286F" w:rsidTr="00890FAC">
        <w:trPr>
          <w:trHeight w:val="3185"/>
        </w:trPr>
        <w:tc>
          <w:tcPr>
            <w:tcW w:w="9494" w:type="dxa"/>
            <w:shd w:val="clear" w:color="auto" w:fill="auto"/>
          </w:tcPr>
          <w:p w:rsidR="00FA1EE5" w:rsidRDefault="00FA1EE5" w:rsidP="00FA1E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  <w:p w:rsidR="00FA1EE5" w:rsidRPr="00245EC3" w:rsidRDefault="00FA1EE5" w:rsidP="00FA1E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OPPIMISYMPÄRISTÖN TAVOITTEET</w:t>
            </w:r>
            <w:r w:rsidR="00206C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(1)</w:t>
            </w:r>
          </w:p>
          <w:p w:rsidR="00FA1EE5" w:rsidRPr="000E27B8" w:rsidRDefault="00FA1EE5" w:rsidP="00FA1EE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L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pset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osallistu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vat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oppimisympäristöjen suunnitteluun,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rakentamiseen ja muokkaamiseen. L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asten ideat, leikit ja työt näkyvät oppimisympäristössä.</w:t>
            </w:r>
          </w:p>
          <w:p w:rsidR="00FA1EE5" w:rsidRDefault="00FA1EE5" w:rsidP="00FA1EE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Lapsella on </w:t>
            </w:r>
            <w:r w:rsidRPr="005F6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mahdollisuuksia leikkiä ja työskennellä rauhassa ja kiireettömässä ilmapiirissä.</w:t>
            </w:r>
          </w:p>
          <w:p w:rsidR="00A83063" w:rsidRPr="00E75245" w:rsidRDefault="00FA1EE5" w:rsidP="00E7524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45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Tarjolla on riittävästi erilaiseen leikkiin ja opetteluun soveltuvia materiaaleja sekä leikki- ja toimintavälineitä, joissa on huomioitu lasten yksilölliset tuen tarpeet.</w:t>
            </w:r>
          </w:p>
        </w:tc>
      </w:tr>
      <w:tr w:rsidR="00A83063" w:rsidRPr="00E06AEE" w:rsidTr="00E75245">
        <w:trPr>
          <w:trHeight w:val="9743"/>
        </w:trPr>
        <w:tc>
          <w:tcPr>
            <w:tcW w:w="9494" w:type="dxa"/>
            <w:shd w:val="clear" w:color="auto" w:fill="auto"/>
          </w:tcPr>
          <w:p w:rsidR="00245EC3" w:rsidRPr="009738D3" w:rsidRDefault="00245EC3" w:rsidP="00561C06">
            <w:pPr>
              <w:pStyle w:val="NormaaliWWW"/>
              <w:spacing w:before="120" w:beforeAutospacing="0" w:after="160" w:afterAutospacing="0"/>
              <w:rPr>
                <w:rFonts w:ascii="Arial" w:hAnsi="Arial" w:cs="Arial"/>
                <w:b/>
              </w:rPr>
            </w:pPr>
            <w:r w:rsidRPr="00890FAC">
              <w:rPr>
                <w:rFonts w:ascii="Arial" w:hAnsi="Arial" w:cs="Arial"/>
                <w:b/>
              </w:rPr>
              <w:t xml:space="preserve">Kuvaile konkreettisesti miten nämä </w:t>
            </w:r>
            <w:r>
              <w:rPr>
                <w:rFonts w:ascii="Arial" w:hAnsi="Arial" w:cs="Arial"/>
                <w:b/>
              </w:rPr>
              <w:t xml:space="preserve">tavoitteet </w:t>
            </w:r>
            <w:r w:rsidRPr="00890FAC">
              <w:rPr>
                <w:rFonts w:ascii="Arial" w:hAnsi="Arial" w:cs="Arial"/>
                <w:b/>
              </w:rPr>
              <w:t>näkyvät teidän ryhmän arjessa: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Lasten mielipiteitä kysellään tarvikehankinnoissa. </w:t>
            </w:r>
            <w:r w:rsidR="00391DE1">
              <w:rPr>
                <w:rFonts w:ascii="Arial" w:hAnsi="Arial" w:cs="Arial"/>
                <w:noProof/>
                <w:sz w:val="24"/>
                <w:szCs w:val="24"/>
              </w:rPr>
              <w:t xml:space="preserve">Muuntelemme leikkiympäristöä/-välineitä lasten senhetkisesten kiinnostuksen kohteiden mukaan.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Lapset saavat järjestellä ympäristöä ( mm. välineet, huonekalut, tekstiilit) haluamallaan tavalla.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Isommat leikkikokonaisuudet saa säilyttää.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Lasten työt laitetaan esille. </w:t>
            </w:r>
          </w:p>
          <w:p w:rsidR="00391DE1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Järjestelemme tietoisesti päiväjärjestyksen niin, ettei kiireen tuntua tule. Ennakoimme tilanteita.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Aikuiset eivät luo omalla toiminnallaan turhaa kiireen ja rauhattomuuden tuntua: aikuinen keskittyy sen hetkiseen tekemiseen, työn- ja vastuun jako, aikuistenväliseen kommunikaatioon huomion kiinnittäminen. </w:t>
            </w:r>
          </w:p>
          <w:p w:rsidR="000E27B8" w:rsidRPr="00A6775A" w:rsidRDefault="001D5276" w:rsidP="001D5276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Välineistöä hankkiessa otetaan huomioon varhaiskasvatussuunnitelmat ja lasten yksilölliset tarpeet. Välineistö on monipuolista ja sitä vaihdellaan säännöllisesti.</w:t>
            </w:r>
          </w:p>
          <w:p w:rsidR="000E27B8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0E27B8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0E27B8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0E27B8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0E27B8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0E27B8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B71CAD" w:rsidRDefault="00B71CAD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B71CAD" w:rsidRDefault="00B71CAD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B71CAD" w:rsidRDefault="00B71CAD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B71CAD" w:rsidRDefault="00B71CAD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0E27B8" w:rsidRPr="007D28BA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B71CAD" w:rsidRDefault="00B71CAD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45EC3" w:rsidRPr="00E06AEE" w:rsidTr="00B71CAD">
        <w:trPr>
          <w:trHeight w:val="405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C3" w:rsidRPr="00245EC3" w:rsidRDefault="00245EC3" w:rsidP="008C29EB">
            <w:pPr>
              <w:spacing w:before="120" w:after="0"/>
              <w:rPr>
                <w:rFonts w:ascii="Arial" w:hAnsi="Arial" w:cs="Arial"/>
              </w:rPr>
            </w:pPr>
          </w:p>
          <w:p w:rsidR="00245EC3" w:rsidRPr="00245EC3" w:rsidRDefault="00245EC3" w:rsidP="00245EC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OPPIMISYMPÄRISTÖN TAVOITTEET</w:t>
            </w:r>
            <w:r w:rsidR="00206C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(2)</w:t>
            </w:r>
          </w:p>
          <w:p w:rsidR="004A1DC5" w:rsidRPr="000E27B8" w:rsidRDefault="004A1DC5" w:rsidP="004A1DC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Yhteiset sopimukset ja toimintatavat lisäävät turvallisuuden tunnetta. </w:t>
            </w:r>
          </w:p>
          <w:p w:rsidR="004A1DC5" w:rsidRPr="000E27B8" w:rsidRDefault="004A1DC5" w:rsidP="004A1DC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Oppimisympäristö vahvistaa yhdenvertaisuutta ja sukupuolten tasa-arvoa.</w:t>
            </w:r>
          </w:p>
          <w:p w:rsidR="004A1DC5" w:rsidRPr="000E27B8" w:rsidRDefault="004A1DC5" w:rsidP="004A1DC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Luonto, pihat, leikkipuistot ja muu 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ennettu oppimisympäristö hyödynnetään oppimisen paikkoina.</w:t>
            </w:r>
          </w:p>
          <w:p w:rsidR="004A1DC5" w:rsidRPr="000E27B8" w:rsidRDefault="004A1DC5" w:rsidP="004A1DC5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Tieto - ja viestintäteknologiaa käytetään tarkoituksenmukaisella tavalla.</w:t>
            </w:r>
          </w:p>
          <w:p w:rsidR="00245EC3" w:rsidRPr="00B71CAD" w:rsidRDefault="004A1DC5" w:rsidP="00B71CAD">
            <w:pPr>
              <w:numPr>
                <w:ilvl w:val="0"/>
                <w:numId w:val="5"/>
              </w:num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Hyödynnetään eri yhteistyökumppaneiden tarjoamia mahdollisuuksia (kirjasto- kulttuuri – ja liikuntatoimi)</w:t>
            </w:r>
          </w:p>
        </w:tc>
      </w:tr>
      <w:tr w:rsidR="00B71CAD" w:rsidRPr="00E06AEE" w:rsidTr="00A873C4">
        <w:trPr>
          <w:trHeight w:val="3698"/>
        </w:trPr>
        <w:tc>
          <w:tcPr>
            <w:tcW w:w="9494" w:type="dxa"/>
            <w:shd w:val="clear" w:color="auto" w:fill="auto"/>
          </w:tcPr>
          <w:p w:rsidR="00B71CAD" w:rsidRPr="009738D3" w:rsidRDefault="00B71CAD" w:rsidP="00561C06">
            <w:pPr>
              <w:pStyle w:val="NormaaliWWW"/>
              <w:spacing w:before="120" w:beforeAutospacing="0" w:after="160" w:afterAutospacing="0"/>
              <w:rPr>
                <w:rFonts w:ascii="Arial" w:hAnsi="Arial" w:cs="Arial"/>
                <w:b/>
              </w:rPr>
            </w:pPr>
            <w:r w:rsidRPr="00890FAC">
              <w:rPr>
                <w:rFonts w:ascii="Arial" w:hAnsi="Arial" w:cs="Arial"/>
                <w:b/>
              </w:rPr>
              <w:t xml:space="preserve">Kuvaile konkreettisesti miten nämä </w:t>
            </w:r>
            <w:r>
              <w:rPr>
                <w:rFonts w:ascii="Arial" w:hAnsi="Arial" w:cs="Arial"/>
                <w:b/>
              </w:rPr>
              <w:t xml:space="preserve">tavoitteet </w:t>
            </w:r>
            <w:r w:rsidRPr="00890FAC">
              <w:rPr>
                <w:rFonts w:ascii="Arial" w:hAnsi="Arial" w:cs="Arial"/>
                <w:b/>
              </w:rPr>
              <w:t>näkyvät teidän ryhmän arjessa: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Yhteisiä sopimuksia, jotka lisäävät turvallisuuden tunnetta mm: aikuinen on oikeasti läsnä, lapsen huomioiminen, lapsi saa hellyyttä ja hyväksyntää, lapsen tarpeisiin vastataan, lasta lohdutetaan, lasta autetaan löytämään oma paikkansa ryhmässä, aikuisten toimi</w:t>
            </w:r>
            <w:r w:rsidR="000213B9">
              <w:rPr>
                <w:rFonts w:ascii="Arial" w:hAnsi="Arial" w:cs="Arial"/>
                <w:noProof/>
                <w:sz w:val="24"/>
                <w:szCs w:val="24"/>
              </w:rPr>
              <w:t>nta/reaktiot on ennakoitavissa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, aikuiset ( henkilökunta ja vanhemmat) kohtelevat toisiaan arvostavasti, päiväkodin yhteiset säännöt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Oppimisympäristö on monipuolinen. Aikuinen ei rajaa lapsen toimimista ja valintoja.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Ryhmässämme olevia välineitä käytetään aikuisen ohjauksessa monipuolisesti. </w:t>
            </w:r>
          </w:p>
          <w:p w:rsidR="00B71CAD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Kirjastoauto käy päiväkodilla kahden viikon välein, teemme retkiä mm. kirjastoon, osallistumme alle kouluikäisille suunattuihin tapahtumiin.</w:t>
            </w:r>
          </w:p>
          <w:p w:rsidR="00391DE1" w:rsidRPr="00A6775A" w:rsidRDefault="00391DE1" w:rsidP="001D527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Hyödynnämme päiväkodin kodinomaisen pihapiirimme, lähimetsän sekä Soinlahden ympäristön tarjoamia mahdollisuuksia leikkiin ja oppimiseen. </w:t>
            </w: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  <w:p w:rsidR="00B71CAD" w:rsidRPr="00890FAC" w:rsidRDefault="00B71CAD" w:rsidP="00B71CAD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890FAC" w:rsidRDefault="00890FAC" w:rsidP="00890FAC"/>
    <w:p w:rsidR="004D5539" w:rsidRDefault="004D5539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71CAD" w:rsidRPr="00E06AEE" w:rsidTr="008C29EB">
        <w:tc>
          <w:tcPr>
            <w:tcW w:w="9494" w:type="dxa"/>
            <w:shd w:val="clear" w:color="auto" w:fill="auto"/>
          </w:tcPr>
          <w:p w:rsidR="00B71CAD" w:rsidRPr="00890FAC" w:rsidRDefault="00B71CAD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B71CAD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B71CAD" w:rsidRPr="007D28BA" w:rsidRDefault="00B71CAD" w:rsidP="00391DE1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B71CAD" w:rsidRDefault="00B71CAD" w:rsidP="00B71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71CAD" w:rsidRPr="00E06AEE" w:rsidTr="008C29EB">
        <w:tc>
          <w:tcPr>
            <w:tcW w:w="9494" w:type="dxa"/>
            <w:shd w:val="clear" w:color="auto" w:fill="auto"/>
          </w:tcPr>
          <w:p w:rsidR="00B71CAD" w:rsidRPr="00890FAC" w:rsidRDefault="00B71CAD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B71CAD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7312F0" w:rsidRDefault="00B71CAD" w:rsidP="007312F0">
            <w:pPr>
              <w:spacing w:before="120"/>
              <w:rPr>
                <w:rFonts w:ascii="Arial" w:eastAsia="Arial" w:hAnsi="Arial" w:cs="Arial"/>
                <w:noProof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</w:p>
          <w:p w:rsidR="00B71CAD" w:rsidRPr="007D28BA" w:rsidRDefault="00B71CAD" w:rsidP="007312F0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B71CAD" w:rsidRDefault="00B71CAD" w:rsidP="00E06AE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4"/>
      </w:tblGrid>
      <w:tr w:rsidR="004D5539" w:rsidRPr="00645AC5" w:rsidTr="00080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539" w:rsidRPr="00645AC5" w:rsidRDefault="004D5539" w:rsidP="000800AA">
            <w:pPr>
              <w:spacing w:after="16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lastRenderedPageBreak/>
              <w:t>LEIKIN TAVOITTEET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Henkilöstö turvaa leikin edellytykset, ohjaa leikkiä sopivalla tavalla ja huolehtii, että jokaisella lapsella on mahdollisuus olla osallisena yhteisissä leikeissä omien taitojensa ja valmiuksiensa mukaisesti. 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Henkilöstö tukee suunnitelmallisesti ja tavoitteellisesti leikin kehittymistä.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Oppimisympäristö </w:t>
            </w: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joustaa ja sitä muokataan leikkien mukaan.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Henkilöstö hyödyntää leikkiä myös tietoisena työtapana (esim. draama, improvisaatio, sadut, leikkimaailmojen rakentaminen, liikunta- ja peuhausleikit).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Henkilöstö tuntee lasten kulttuuria, johon media kuuluu oleellisesti.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Henkilökunta suhtautuu sukupuolisensitiivisesti leikkiympäristöjen suunnitteluun sekä lasten leikkialoitteisiin.</w:t>
            </w:r>
          </w:p>
          <w:p w:rsidR="004D5539" w:rsidRPr="00561C06" w:rsidRDefault="004D5539" w:rsidP="00561C06">
            <w:pPr>
              <w:numPr>
                <w:ilvl w:val="0"/>
                <w:numId w:val="3"/>
              </w:numPr>
              <w:spacing w:after="16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Henkilökunta jakaa leikki-ideoita huoltajien kanssa ja edistää näin leikkien jatkumoa kodin ja varhaiskasvatuksen välillä.</w:t>
            </w:r>
          </w:p>
        </w:tc>
      </w:tr>
      <w:tr w:rsidR="004D5539" w:rsidRPr="00645AC5" w:rsidTr="008648A7">
        <w:trPr>
          <w:trHeight w:val="69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539" w:rsidRPr="00561C06" w:rsidRDefault="004D5539" w:rsidP="000800AA">
            <w:pPr>
              <w:spacing w:before="120"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561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Kuvaile konkreettisesti miten nämä tavoitteet näkyvät teidän ryhmän arjessa: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Järjestämme la</w:t>
            </w:r>
            <w:r w:rsidR="006636C1">
              <w:rPr>
                <w:rFonts w:ascii="Arial" w:hAnsi="Arial" w:cs="Arial"/>
                <w:noProof/>
                <w:sz w:val="24"/>
                <w:szCs w:val="24"/>
              </w:rPr>
              <w:t>psille päivittäin keskeytymätöntä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 leikkiaikaa.</w:t>
            </w:r>
          </w:p>
          <w:p w:rsidR="001D5276" w:rsidRPr="00A6775A" w:rsidRDefault="00F41BE1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Aikuinen on mukana</w:t>
            </w:r>
            <w:r w:rsidR="001D5276"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 leikeissä tarvittaessa.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Aikuinen ei puutu leikkiin tarpeettomasti.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Tuemme leikin jatkumista ja kehittymistä mm. kannustamalla, sovittelemalla mahdollisia ristiriitoja, tarjoamalla lisäideoita tai välineitä leikkiin, järjestelemällä leikkitilaa ja leikkimällä lasten kanssa.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Oppimisympäristö on monipuolinen. Aikuinen ei rajaa lapsen toimimista ja valintoja.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Lapset saavat järjestellä ympäristöään haluamallaan tavalla.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Lapsen ottaessa puheeksi jonkun uuden lastenkulttuuriin liittyvän ilmiön, henkilökunta etsii tietoa ko. ilmiöstä.</w:t>
            </w:r>
          </w:p>
          <w:p w:rsidR="00561C06" w:rsidRPr="00645AC5" w:rsidRDefault="001D5276" w:rsidP="000800A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Päivittäisissä kohtaamisissa vanhempien kanssa kerromme lapsen senpäiväisistä leikeistä ja lasta kiinnostavista asioista.</w:t>
            </w:r>
            <w:r w:rsidR="004D5539" w:rsidRPr="00A6775A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  <w:r w:rsidR="004D5539" w:rsidRPr="00645AC5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  <w:r w:rsidR="004D5539" w:rsidRPr="00645AC5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  <w:r w:rsidR="004D5539" w:rsidRPr="00645AC5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  <w:r w:rsidR="004D5539" w:rsidRPr="00645AC5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  <w:r w:rsidR="004D5539" w:rsidRPr="00645AC5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  <w:r w:rsidR="004D5539" w:rsidRPr="00645AC5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br/>
            </w:r>
          </w:p>
        </w:tc>
      </w:tr>
    </w:tbl>
    <w:p w:rsidR="004D5539" w:rsidRDefault="004D5539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61C06" w:rsidRPr="00E06AEE" w:rsidTr="001E13A3">
        <w:tc>
          <w:tcPr>
            <w:tcW w:w="9494" w:type="dxa"/>
            <w:shd w:val="clear" w:color="auto" w:fill="auto"/>
          </w:tcPr>
          <w:p w:rsidR="00561C06" w:rsidRPr="00890FAC" w:rsidRDefault="00561C06" w:rsidP="001E13A3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561C06" w:rsidRPr="00E06AEE" w:rsidTr="001E13A3">
        <w:trPr>
          <w:trHeight w:val="5953"/>
        </w:trPr>
        <w:tc>
          <w:tcPr>
            <w:tcW w:w="9494" w:type="dxa"/>
            <w:shd w:val="clear" w:color="auto" w:fill="auto"/>
          </w:tcPr>
          <w:p w:rsidR="00561C06" w:rsidRPr="007D28BA" w:rsidRDefault="00561C06" w:rsidP="00A87744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561C06" w:rsidRDefault="00561C06" w:rsidP="00561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61C06" w:rsidRPr="00E06AEE" w:rsidTr="001E13A3">
        <w:tc>
          <w:tcPr>
            <w:tcW w:w="9494" w:type="dxa"/>
            <w:shd w:val="clear" w:color="auto" w:fill="auto"/>
          </w:tcPr>
          <w:p w:rsidR="00561C06" w:rsidRPr="00890FAC" w:rsidRDefault="00561C06" w:rsidP="001E13A3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561C06" w:rsidRPr="00E06AEE" w:rsidTr="001E13A3">
        <w:trPr>
          <w:trHeight w:val="5953"/>
        </w:trPr>
        <w:tc>
          <w:tcPr>
            <w:tcW w:w="9494" w:type="dxa"/>
            <w:shd w:val="clear" w:color="auto" w:fill="auto"/>
          </w:tcPr>
          <w:p w:rsidR="00561C06" w:rsidRPr="007D28BA" w:rsidRDefault="00561C06" w:rsidP="001E13A3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561C06" w:rsidRDefault="00561C06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0FAC" w:rsidRPr="0064286F" w:rsidTr="00A873C4">
        <w:trPr>
          <w:trHeight w:val="3185"/>
        </w:trPr>
        <w:tc>
          <w:tcPr>
            <w:tcW w:w="9494" w:type="dxa"/>
            <w:shd w:val="clear" w:color="auto" w:fill="auto"/>
          </w:tcPr>
          <w:p w:rsidR="00115DFA" w:rsidRDefault="00115DFA" w:rsidP="000E27B8">
            <w:pPr>
              <w:spacing w:after="1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  <w:p w:rsidR="000E27B8" w:rsidRPr="000E27B8" w:rsidRDefault="000E27B8" w:rsidP="000E27B8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OPPIVAN YHTEISÖN TAVOITTEET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Toiminnan kehittämisen lähtökohtana on lapsen etu.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Ajatuksia jaetaan ja uudenlaisia toimintatapoja kokeillaan pedagogisesti perustellusti.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Yhteisiin tavoitteisiin sitoudutaan.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Toimintaa havainnoidaan ja arvioidaan säännöllisesti.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Huoltajilta ja muilta yhteistyökumppaneilta saatu palaute edistää yhteisön oppimista.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Ristiriitoihin puututaan ja opetellaan rakentavia keinoja niiden ratkaisemiseksi.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Rakenteet työn organisoimiseksi (suunnittelu, arviointi ja palaverikäytännöt) ovat olemassa.</w:t>
            </w:r>
          </w:p>
          <w:p w:rsidR="000E27B8" w:rsidRPr="00115DFA" w:rsidRDefault="000E27B8" w:rsidP="00115DF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115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Omaa osaamista kehitetään työn vaatimusten mukaisesti</w:t>
            </w:r>
            <w:r w:rsidR="00890FAC" w:rsidRPr="00115DF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90FAC" w:rsidRPr="006C1A46" w:rsidRDefault="00890FAC" w:rsidP="00890FAC">
            <w:pPr>
              <w:spacing w:after="120"/>
            </w:pPr>
          </w:p>
        </w:tc>
      </w:tr>
      <w:tr w:rsidR="00890FAC" w:rsidRPr="00E06AEE" w:rsidTr="009569A9">
        <w:trPr>
          <w:trHeight w:val="7505"/>
        </w:trPr>
        <w:tc>
          <w:tcPr>
            <w:tcW w:w="9494" w:type="dxa"/>
            <w:shd w:val="clear" w:color="auto" w:fill="auto"/>
          </w:tcPr>
          <w:p w:rsidR="00890FAC" w:rsidRDefault="00890FAC" w:rsidP="00D80E64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 xml:space="preserve">Kuvaile konkreettisesti miten nämä </w:t>
            </w:r>
            <w:r w:rsidR="00D80E64"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Jos arjessa huomataan, että joku tointatapa ei ole hyvä, keskustelemme siitä heti ja muutamme käytäntöä pikaisesti.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Toiminnan suunnittelun lähtökohta o</w:t>
            </w:r>
            <w:r w:rsidR="008345A1">
              <w:rPr>
                <w:rFonts w:ascii="Arial" w:hAnsi="Arial" w:cs="Arial"/>
                <w:noProof/>
                <w:sz w:val="24"/>
                <w:szCs w:val="24"/>
              </w:rPr>
              <w:t>n ryhmän lasten senhetkiset tarp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eet ja kiinnostuksen kohteet.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Toiminnan havainnointi on tietoista ja jatkuvaa.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Toimintaa arvioidaan välittömästi toiminnan jälkeen sekä myöhemmin tiimipalavereissa.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Reagoimme toiminnasta saatuun palautteeseen.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Itseä mietityttävät asiat on otettava työkaverin kanssa heti puheeksi.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Olemassaolevia käytäntöjä työn organisoimiseksi: työvuorosuunnittelu, toimivat henkilökunnan tiimipalaveri</w:t>
            </w:r>
            <w:r w:rsidR="00A87744">
              <w:rPr>
                <w:rFonts w:ascii="Arial" w:hAnsi="Arial" w:cs="Arial"/>
                <w:noProof/>
                <w:sz w:val="24"/>
                <w:szCs w:val="24"/>
              </w:rPr>
              <w:t>käytännöt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, säännölliset suunnittelupäivät  2/ lukuvuosi, ryhmän kehityskeskustelu</w:t>
            </w:r>
          </w:p>
          <w:p w:rsidR="00645AC5" w:rsidRPr="00A6775A" w:rsidRDefault="001D5276" w:rsidP="001D5276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Osallistumme työnantajan tarjoamiin koulutuksiin.</w:t>
            </w:r>
          </w:p>
          <w:p w:rsidR="00645AC5" w:rsidRDefault="00645AC5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645AC5" w:rsidRDefault="00645AC5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645AC5" w:rsidRDefault="00645AC5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645AC5" w:rsidRDefault="00645AC5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645AC5" w:rsidRPr="007D28BA" w:rsidRDefault="00645AC5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DA4ED3" w:rsidRDefault="00DA4ED3"/>
    <w:p w:rsidR="009569A9" w:rsidRDefault="00956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E06AEE" w:rsidTr="008C29EB">
        <w:tc>
          <w:tcPr>
            <w:tcW w:w="9494" w:type="dxa"/>
            <w:shd w:val="clear" w:color="auto" w:fill="auto"/>
          </w:tcPr>
          <w:p w:rsidR="00DA4ED3" w:rsidRPr="00890FAC" w:rsidRDefault="00DA4ED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DA4ED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FC2256" w:rsidRPr="007D28BA" w:rsidRDefault="006F5CEC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>
              <w:rPr>
                <w:rFonts w:ascii="Arial" w:eastAsia="Arial" w:hAnsi="Arial" w:cs="Arial"/>
                <w:lang w:eastAsia="fi-FI"/>
              </w:rPr>
              <w:t xml:space="preserve">. </w:t>
            </w:r>
          </w:p>
        </w:tc>
      </w:tr>
    </w:tbl>
    <w:p w:rsidR="00DA4ED3" w:rsidRDefault="00DA4ED3" w:rsidP="00DA4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E06AEE" w:rsidTr="008C29EB">
        <w:tc>
          <w:tcPr>
            <w:tcW w:w="9494" w:type="dxa"/>
            <w:shd w:val="clear" w:color="auto" w:fill="auto"/>
          </w:tcPr>
          <w:p w:rsidR="00DA4ED3" w:rsidRPr="00890FAC" w:rsidRDefault="00DA4ED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DA4ED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DA4ED3" w:rsidRPr="007D28BA" w:rsidRDefault="00DA4ED3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DA4ED3" w:rsidRDefault="00DA4ED3"/>
    <w:p w:rsidR="00DA4ED3" w:rsidRDefault="00DA4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64286F" w:rsidTr="008C29EB">
        <w:trPr>
          <w:trHeight w:val="3185"/>
        </w:trPr>
        <w:tc>
          <w:tcPr>
            <w:tcW w:w="9494" w:type="dxa"/>
            <w:shd w:val="clear" w:color="auto" w:fill="auto"/>
          </w:tcPr>
          <w:p w:rsidR="00DA4ED3" w:rsidRDefault="00DA4ED3" w:rsidP="00DA4ED3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u w:val="single"/>
              </w:rPr>
            </w:pPr>
            <w:r w:rsidRPr="00BD0FB4">
              <w:rPr>
                <w:rFonts w:ascii="Arial" w:hAnsi="Arial" w:cs="Arial"/>
                <w:b/>
                <w:u w:val="single"/>
              </w:rPr>
              <w:lastRenderedPageBreak/>
              <w:t xml:space="preserve"> </w:t>
            </w:r>
          </w:p>
          <w:p w:rsidR="00DA4ED3" w:rsidRPr="00115DFA" w:rsidRDefault="00DA4ED3" w:rsidP="00DA4ED3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b/>
                <w:bCs/>
                <w:color w:val="000000"/>
                <w:u w:val="single"/>
              </w:rPr>
              <w:t>MONIPUOLISET TYÖTAVAT - TAVOITTEET</w:t>
            </w:r>
          </w:p>
          <w:p w:rsidR="00DA4ED3" w:rsidRPr="00115DFA" w:rsidRDefault="00DA4ED3" w:rsidP="00DA4ED3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Henkilöstö havainnoi </w:t>
            </w:r>
            <w:r w:rsidRPr="00115DFA">
              <w:rPr>
                <w:rFonts w:ascii="Arial" w:hAnsi="Arial" w:cs="Arial"/>
                <w:color w:val="000000"/>
              </w:rPr>
              <w:t>yksittäistä lasta sekä lapsiryhmän toimintaa eri tilanteissa, erilaisista näkökulmista sekä erilaisissa oppimisympäristöissä.</w:t>
            </w:r>
          </w:p>
          <w:p w:rsidR="00DA4ED3" w:rsidRPr="00115DFA" w:rsidRDefault="00DA4ED3" w:rsidP="00DA4ED3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color w:val="000000"/>
              </w:rPr>
              <w:t>Dokumentointia tehdään säännöllisesti ja suunnitellusti.</w:t>
            </w:r>
          </w:p>
          <w:p w:rsidR="00DA4ED3" w:rsidRPr="00115DFA" w:rsidRDefault="00DA4ED3" w:rsidP="00DA4ED3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color w:val="000000"/>
              </w:rPr>
              <w:t>Työtapojen valintaa ohjaavat lasten ikä, tarpeet, edellytykset ja kiinnostuksen kohteet.</w:t>
            </w:r>
          </w:p>
          <w:p w:rsidR="00DA4ED3" w:rsidRPr="00115DFA" w:rsidRDefault="00DA4ED3" w:rsidP="00DA4ED3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color w:val="000000"/>
              </w:rPr>
              <w:t>Tieto- ja viestintäteknologiaa hyödynnetään toiminnassa.</w:t>
            </w:r>
          </w:p>
          <w:p w:rsidR="00DA4ED3" w:rsidRPr="006C1A46" w:rsidRDefault="00DA4ED3" w:rsidP="00DA4ED3">
            <w:pPr>
              <w:spacing w:after="120"/>
            </w:pPr>
          </w:p>
        </w:tc>
      </w:tr>
      <w:tr w:rsidR="00DA4ED3" w:rsidRPr="00E06AEE" w:rsidTr="009569A9">
        <w:trPr>
          <w:trHeight w:val="9588"/>
        </w:trPr>
        <w:tc>
          <w:tcPr>
            <w:tcW w:w="9494" w:type="dxa"/>
            <w:shd w:val="clear" w:color="auto" w:fill="auto"/>
          </w:tcPr>
          <w:p w:rsidR="00DA4ED3" w:rsidRDefault="00DA4ED3" w:rsidP="008C29EB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 xml:space="preserve">Kuvaile konkreettisesti miten nämä </w:t>
            </w:r>
            <w:r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Lapsen ja lapsiryhmän toiminnan havainnointi on tietoista ja jatkuvaa. </w:t>
            </w:r>
          </w:p>
          <w:p w:rsidR="001D5276" w:rsidRPr="00A6775A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Aikuinen keskittyy havainnointiin. </w:t>
            </w:r>
          </w:p>
          <w:p w:rsidR="001D5276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Lapsen ja toiminnan dokumetointi: ryhmässä ei sovittuja käytäntöjä. Keskustelemme ja sovimme yhdessä käytännöistä. </w:t>
            </w:r>
          </w:p>
          <w:p w:rsidR="00A87744" w:rsidRPr="00A6775A" w:rsidRDefault="00A87744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Toiminnan dokumentointia lapsiryhmän seinälle ( esim. valokuvat, tarinat, piirrokset ym.) </w:t>
            </w:r>
          </w:p>
          <w:p w:rsidR="00A87744" w:rsidRDefault="001D5276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Toiminnan suunnittelun lähtökohtana ovat lapsen ikä, tarpeet, edellytykset ja kiinnostuksen kohteet. Olemme valmiit muuttamaan toimintaa tilanteen mukaan. Annamme toiminnassa</w:t>
            </w:r>
            <w:r w:rsidR="00206B76">
              <w:rPr>
                <w:rFonts w:ascii="Arial" w:hAnsi="Arial" w:cs="Arial"/>
                <w:noProof/>
                <w:sz w:val="24"/>
                <w:szCs w:val="24"/>
              </w:rPr>
              <w:t xml:space="preserve"> tilaa lapsen omille näkemyksille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A87744" w:rsidRPr="00A6775A" w:rsidRDefault="00A87744" w:rsidP="001D5276">
            <w:pPr>
              <w:spacing w:before="120" w:after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87744" w:rsidRPr="00A87744" w:rsidRDefault="00A87744" w:rsidP="00A87744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6775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Käytämme tablettia mm. tiedon ja kuvien etsimiseen, kuvaamiseen sekä erilaisten sovellusten hyödyntämiseen</w:t>
            </w:r>
            <w:r w:rsidRPr="00A6775A">
              <w:rPr>
                <w:rFonts w:ascii="Arial" w:hAnsi="Arial" w:cs="Arial"/>
              </w:rPr>
              <w:t>.</w:t>
            </w:r>
          </w:p>
          <w:p w:rsidR="00DA4ED3" w:rsidRPr="007D28BA" w:rsidRDefault="00DA4ED3" w:rsidP="008C29EB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DA4ED3" w:rsidRDefault="00DA4ED3"/>
    <w:p w:rsidR="00DA4ED3" w:rsidRDefault="00DA4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E06AEE" w:rsidTr="008C29EB">
        <w:tc>
          <w:tcPr>
            <w:tcW w:w="9494" w:type="dxa"/>
            <w:shd w:val="clear" w:color="auto" w:fill="auto"/>
          </w:tcPr>
          <w:p w:rsidR="00DA4ED3" w:rsidRPr="00890FAC" w:rsidRDefault="00DA4ED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DA4ED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DA4ED3" w:rsidRPr="007D28BA" w:rsidRDefault="00DA4ED3" w:rsidP="00350E01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DA4ED3" w:rsidRDefault="00DA4ED3" w:rsidP="00DA4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E06AEE" w:rsidTr="008C29EB">
        <w:tc>
          <w:tcPr>
            <w:tcW w:w="9494" w:type="dxa"/>
            <w:shd w:val="clear" w:color="auto" w:fill="auto"/>
          </w:tcPr>
          <w:p w:rsidR="00DA4ED3" w:rsidRPr="00890FAC" w:rsidRDefault="00DA4ED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DA4ED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DA4ED3" w:rsidRPr="007D28BA" w:rsidRDefault="00DA4ED3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DA4ED3" w:rsidRDefault="00DA4ED3"/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DA4ED3" w:rsidRPr="00645AC5" w:rsidRDefault="00DA4ED3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645AC5" w:rsidRPr="00645AC5" w:rsidTr="00DA4ED3"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AC5" w:rsidRPr="00A6775A" w:rsidRDefault="00645AC5" w:rsidP="00645AC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KEHITYKSEN JA OPPIMISEN TUEN TAVOITTEET</w:t>
            </w:r>
          </w:p>
          <w:p w:rsidR="00645AC5" w:rsidRPr="00A6775A" w:rsidRDefault="00645AC5" w:rsidP="00E31543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Tunnistetaan lapsen tuen tarve</w:t>
            </w:r>
          </w:p>
          <w:p w:rsidR="008757E8" w:rsidRPr="00A6775A" w:rsidRDefault="008757E8" w:rsidP="008757E8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Tuen järjestämisen lähtökohtana ovat lapsen vahvuudet</w:t>
            </w:r>
          </w:p>
          <w:p w:rsidR="00645AC5" w:rsidRPr="00A6775A" w:rsidRDefault="00645AC5" w:rsidP="00E31543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Järjestetään tarkoituksenmukaista tukea tarpeen ilmettyä:</w:t>
            </w:r>
          </w:p>
          <w:p w:rsidR="00645AC5" w:rsidRPr="00A6775A" w:rsidRDefault="00645AC5" w:rsidP="00E31543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pedagogiset </w:t>
            </w:r>
          </w:p>
          <w:p w:rsidR="00645AC5" w:rsidRPr="00A6775A" w:rsidRDefault="00645AC5" w:rsidP="00E31543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rakenteelliset</w:t>
            </w:r>
          </w:p>
          <w:p w:rsidR="00936879" w:rsidRPr="00A6775A" w:rsidRDefault="00645AC5" w:rsidP="00E75245">
            <w:pPr>
              <w:numPr>
                <w:ilvl w:val="0"/>
                <w:numId w:val="8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hyvinvointia tukevat muut järjestelyt</w:t>
            </w:r>
          </w:p>
        </w:tc>
      </w:tr>
      <w:tr w:rsidR="00645AC5" w:rsidRPr="00645AC5" w:rsidTr="00E75245">
        <w:trPr>
          <w:trHeight w:val="9829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AC5" w:rsidRPr="00A6775A" w:rsidRDefault="00645AC5" w:rsidP="00645AC5">
            <w:pPr>
              <w:spacing w:before="120"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Kuvaile konkreettisesti miten nämä tavoitteet näkyvät teidän ryhmän arjessa: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Lapsen havainnointi on jatkuvaa ja tietoista.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Kerromme päivittäin vanhemmille</w:t>
            </w:r>
            <w:r w:rsidR="00350E01">
              <w:rPr>
                <w:rFonts w:ascii="Arial" w:hAnsi="Arial" w:cs="Arial"/>
                <w:noProof/>
                <w:sz w:val="24"/>
                <w:szCs w:val="24"/>
              </w:rPr>
              <w:t xml:space="preserve"> havainnoista, 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 lapsen päivän tekemisistä ja toiminnoista.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Havainnoista keskustellaan työtiimissä.</w:t>
            </w:r>
          </w:p>
          <w:p w:rsidR="001D5276" w:rsidRPr="00A6775A" w:rsidRDefault="00E76A0D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Pyydämme eri</w:t>
            </w:r>
            <w:r w:rsidR="001D5276"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tyislastentarhanopettajan konsultaatiota.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Keskustelemme vanhempien kanssa ( mm. vasu- keskustelussa) lapsen vahvuuksist</w:t>
            </w:r>
            <w:r w:rsidR="00350E01">
              <w:rPr>
                <w:rFonts w:ascii="Arial" w:hAnsi="Arial" w:cs="Arial"/>
                <w:noProof/>
                <w:sz w:val="24"/>
                <w:szCs w:val="24"/>
              </w:rPr>
              <w:t xml:space="preserve">a ja kiinnostuksen kohteista ja tuen tarpeista. </w:t>
            </w: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1D5276" w:rsidRPr="00A6775A" w:rsidRDefault="00E76A0D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Tekemä</w:t>
            </w:r>
            <w:r w:rsidR="001D5276"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llä itselle mieluisia tehtäviä lapsi harjoittelee kehittymässä olevia asioita.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Muutamme ympärist</w:t>
            </w:r>
            <w:r w:rsidR="00121AB6">
              <w:rPr>
                <w:rFonts w:ascii="Arial" w:hAnsi="Arial" w:cs="Arial"/>
                <w:noProof/>
                <w:sz w:val="24"/>
                <w:szCs w:val="24"/>
              </w:rPr>
              <w:t>öä lapsen tarpeita vastaavaksi.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Jaamme lapsia pienryhmiin.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Käytämme tarvittaessa kuvia ja viittomia </w:t>
            </w:r>
          </w:p>
          <w:p w:rsidR="001D5276" w:rsidRPr="00A6775A" w:rsidRDefault="001D5276" w:rsidP="001D5276">
            <w:pPr>
              <w:spacing w:after="2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Luomme toimintaamme selkeät rakenteet (esim. päiväjärjestys, tilat, tutut aikuiset)</w:t>
            </w:r>
          </w:p>
          <w:p w:rsidR="00645AC5" w:rsidRPr="00A6775A" w:rsidRDefault="001D5276" w:rsidP="001D527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Teemme vanhempien luvalla yhteistyötä eri asiantuntijoiden kanssa (mm.  lastenneuvola, lastenpsykologi, puheterapeutti, toimintaterapeutti…)  </w:t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  <w:r w:rsidR="00645AC5" w:rsidRPr="00A6775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</w:p>
          <w:p w:rsidR="00DA4ED3" w:rsidRPr="00A6775A" w:rsidRDefault="00DA4ED3" w:rsidP="00645AC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DA4ED3" w:rsidRPr="00A6775A" w:rsidRDefault="00DA4ED3" w:rsidP="00645AC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E75245" w:rsidRDefault="00E75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E06AEE" w:rsidTr="008C29EB">
        <w:tc>
          <w:tcPr>
            <w:tcW w:w="9494" w:type="dxa"/>
            <w:shd w:val="clear" w:color="auto" w:fill="auto"/>
          </w:tcPr>
          <w:p w:rsidR="00DA4ED3" w:rsidRPr="00890FAC" w:rsidRDefault="00DA4ED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DA4ED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DA4ED3" w:rsidRPr="007D28BA" w:rsidRDefault="00DA4ED3" w:rsidP="00350E01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DA4ED3" w:rsidRDefault="00DA4ED3" w:rsidP="00DA4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4ED3" w:rsidRPr="00E06AEE" w:rsidTr="008C29EB">
        <w:tc>
          <w:tcPr>
            <w:tcW w:w="9494" w:type="dxa"/>
            <w:shd w:val="clear" w:color="auto" w:fill="auto"/>
          </w:tcPr>
          <w:p w:rsidR="00DA4ED3" w:rsidRPr="00890FAC" w:rsidRDefault="00DA4ED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DA4ED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DA4ED3" w:rsidRPr="007D28BA" w:rsidRDefault="00DA4ED3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890FAC" w:rsidRDefault="00890FAC" w:rsidP="00890FAC"/>
    <w:p w:rsidR="00790A52" w:rsidRDefault="00790A52" w:rsidP="0089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5DCA" w:rsidRPr="004D5DCA" w:rsidTr="00936879">
        <w:tc>
          <w:tcPr>
            <w:tcW w:w="9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C5" w:rsidRPr="00A6775A" w:rsidRDefault="004D5DCA" w:rsidP="00DB59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b/>
                <w:sz w:val="24"/>
                <w:szCs w:val="24"/>
              </w:rPr>
              <w:lastRenderedPageBreak/>
              <w:t>YHTEISTYÖSUUNNITELMA</w:t>
            </w:r>
          </w:p>
        </w:tc>
      </w:tr>
      <w:tr w:rsidR="004D5DCA" w:rsidRPr="004D5DCA" w:rsidTr="00936879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EE7119" w:rsidRPr="00A6775A" w:rsidRDefault="004D5DCA" w:rsidP="00DC3F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Huoltajien kanssa</w:t>
            </w:r>
          </w:p>
        </w:tc>
      </w:tr>
      <w:tr w:rsidR="00645AC5" w:rsidRPr="004D5DCA" w:rsidTr="00EE7119">
        <w:trPr>
          <w:trHeight w:val="3526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FA6" w:rsidRPr="00A6775A" w:rsidRDefault="00350E01" w:rsidP="00DC3F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Päivittäinen yhteistyö</w:t>
            </w:r>
          </w:p>
          <w:p w:rsidR="00DC3FA6" w:rsidRPr="00A6775A" w:rsidRDefault="00350E01" w:rsidP="00DC3FA6">
            <w:pPr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Vanhempainilta 12.9. 2018</w:t>
            </w:r>
          </w:p>
          <w:p w:rsidR="00DC3FA6" w:rsidRPr="00A6775A" w:rsidRDefault="00DC3FA6" w:rsidP="00DC3FA6">
            <w:pPr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Lapsen Vasu- keskustelut </w:t>
            </w:r>
          </w:p>
          <w:p w:rsidR="00645AC5" w:rsidRPr="00A6775A" w:rsidRDefault="00DC3FA6" w:rsidP="00DC3FA6">
            <w:pPr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Pyydämme vanhemmilta kommentteja / muutos- / </w:t>
            </w:r>
            <w:r w:rsidR="00A517CF">
              <w:rPr>
                <w:rFonts w:ascii="Arial" w:hAnsi="Arial" w:cs="Arial"/>
                <w:noProof/>
                <w:sz w:val="24"/>
                <w:szCs w:val="24"/>
              </w:rPr>
              <w:t>kehittämisehdotuksia ryhmän toimintasuunnitelmaan</w:t>
            </w:r>
          </w:p>
        </w:tc>
      </w:tr>
      <w:tr w:rsidR="00AF6E03" w:rsidRPr="004D5DCA" w:rsidTr="00AF6E03">
        <w:trPr>
          <w:trHeight w:val="378"/>
        </w:trPr>
        <w:tc>
          <w:tcPr>
            <w:tcW w:w="95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6E03" w:rsidRPr="00A6775A" w:rsidRDefault="00AF6E03" w:rsidP="00A873C4">
            <w:pPr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Muun varhaiskasvatuksen kanssa</w:t>
            </w:r>
          </w:p>
        </w:tc>
      </w:tr>
      <w:tr w:rsidR="00AF6E03" w:rsidRPr="004D5DCA" w:rsidTr="00EE7119">
        <w:trPr>
          <w:trHeight w:val="3740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FA6" w:rsidRPr="00A6775A" w:rsidRDefault="00DC3FA6" w:rsidP="00DC3F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Yhteiset  päivystykset koulun lomien aikaan</w:t>
            </w:r>
          </w:p>
          <w:p w:rsidR="00DC3FA6" w:rsidRPr="00A6775A" w:rsidRDefault="00DC3FA6" w:rsidP="00DC3F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Yhteiset koulutukset </w:t>
            </w:r>
          </w:p>
          <w:p w:rsidR="00AF6E03" w:rsidRDefault="00DC3FA6" w:rsidP="00DC3F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Yhteiset tapahtumat</w:t>
            </w:r>
          </w:p>
          <w:p w:rsidR="005A44D8" w:rsidRPr="00A6775A" w:rsidRDefault="005A44D8" w:rsidP="00DC3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Erityislastentarhanopeyyaja Annamari Kurtelius työskentelee ryhmässämme sovittuina päivinä. </w:t>
            </w:r>
          </w:p>
        </w:tc>
      </w:tr>
      <w:tr w:rsidR="004D5DCA" w:rsidRPr="004D5DCA" w:rsidTr="00936879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4D5DCA" w:rsidRPr="00A6775A" w:rsidRDefault="004D5DCA" w:rsidP="00DB59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Muiden yhteistyötahojen kanssa</w:t>
            </w:r>
          </w:p>
        </w:tc>
      </w:tr>
      <w:tr w:rsidR="004D5DCA" w:rsidRPr="004D5DCA" w:rsidTr="00EE7119">
        <w:trPr>
          <w:trHeight w:val="3672"/>
        </w:trPr>
        <w:tc>
          <w:tcPr>
            <w:tcW w:w="9532" w:type="dxa"/>
            <w:tcBorders>
              <w:top w:val="nil"/>
            </w:tcBorders>
            <w:shd w:val="clear" w:color="auto" w:fill="auto"/>
          </w:tcPr>
          <w:p w:rsidR="00C90443" w:rsidRPr="00C90443" w:rsidRDefault="00C90443" w:rsidP="00C9044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90443">
              <w:rPr>
                <w:rFonts w:ascii="Arial" w:hAnsi="Arial" w:cs="Arial"/>
                <w:noProof/>
                <w:sz w:val="24"/>
                <w:szCs w:val="24"/>
              </w:rPr>
              <w:t xml:space="preserve">- Teemme vanhempien luvalla yhteistyötä eri asiantuntijoiden kanssa (mm.  lastenneuvola, lastenpsykologi, puheterapeutti, toimintaterapeutti…)  </w:t>
            </w:r>
          </w:p>
          <w:p w:rsidR="00645AC5" w:rsidRDefault="00C90443" w:rsidP="00C9044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90443">
              <w:rPr>
                <w:rFonts w:ascii="Arial" w:hAnsi="Arial" w:cs="Arial"/>
                <w:noProof/>
                <w:sz w:val="24"/>
                <w:szCs w:val="24"/>
              </w:rPr>
              <w:t>- Yhteistyö tarvittaessa toimintaan liittyvien tahojen kanssa ( esim. kulttuuri</w:t>
            </w:r>
            <w:r w:rsidR="00350E01">
              <w:rPr>
                <w:rFonts w:ascii="Arial" w:hAnsi="Arial" w:cs="Arial"/>
                <w:noProof/>
                <w:sz w:val="24"/>
                <w:szCs w:val="24"/>
              </w:rPr>
              <w:t>- ja vapaa- aikatoimi</w:t>
            </w:r>
            <w:r w:rsidRPr="00C90443">
              <w:rPr>
                <w:rFonts w:ascii="Arial" w:hAnsi="Arial" w:cs="Arial"/>
                <w:noProof/>
                <w:sz w:val="24"/>
                <w:szCs w:val="24"/>
              </w:rPr>
              <w:t xml:space="preserve">, seurakunta… ) </w:t>
            </w:r>
          </w:p>
          <w:p w:rsidR="00350E01" w:rsidRPr="00C90443" w:rsidRDefault="00350E01" w:rsidP="00C90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Yhteistyö lähikoulun kanssa : yhteisopettajuuden suunnittelun käynnistäminen, yhteiset juhlat, koulun liikuntatilojen hyödyntäminen.</w:t>
            </w:r>
          </w:p>
          <w:p w:rsidR="00645AC5" w:rsidRPr="00A6775A" w:rsidRDefault="00645AC5" w:rsidP="00A873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E03" w:rsidRPr="00A6775A" w:rsidRDefault="00AF6E03" w:rsidP="00A873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074" w:rsidRPr="00A6775A" w:rsidRDefault="00DD4074" w:rsidP="00A87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968" w:rsidRDefault="00DB5968" w:rsidP="00DB5968">
      <w:pPr>
        <w:spacing w:after="0"/>
      </w:pPr>
    </w:p>
    <w:p w:rsidR="00EE7119" w:rsidRPr="00DB5968" w:rsidRDefault="00EE7119" w:rsidP="00DB5968">
      <w:pPr>
        <w:spacing w:after="0"/>
        <w:rPr>
          <w:vanish/>
        </w:rPr>
      </w:pPr>
    </w:p>
    <w:p w:rsidR="00AF6E03" w:rsidRDefault="00AF6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6E03" w:rsidRPr="00E06AEE" w:rsidTr="008C29EB">
        <w:tc>
          <w:tcPr>
            <w:tcW w:w="9494" w:type="dxa"/>
            <w:shd w:val="clear" w:color="auto" w:fill="auto"/>
          </w:tcPr>
          <w:p w:rsidR="00AF6E03" w:rsidRPr="00890FAC" w:rsidRDefault="00AF6E0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AF6E0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BE6FDC" w:rsidRPr="007D28BA" w:rsidRDefault="00BE6FDC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bookmarkStart w:id="0" w:name="_GoBack"/>
            <w:bookmarkEnd w:id="0"/>
          </w:p>
        </w:tc>
      </w:tr>
    </w:tbl>
    <w:p w:rsidR="00AF6E03" w:rsidRDefault="00AF6E03" w:rsidP="00AF6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6E03" w:rsidRPr="00E06AEE" w:rsidTr="008C29EB">
        <w:tc>
          <w:tcPr>
            <w:tcW w:w="9494" w:type="dxa"/>
            <w:shd w:val="clear" w:color="auto" w:fill="auto"/>
          </w:tcPr>
          <w:p w:rsidR="00AF6E03" w:rsidRPr="00890FAC" w:rsidRDefault="00AF6E03" w:rsidP="008C29EB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AF6E03" w:rsidRPr="00E06AEE" w:rsidTr="008C29EB">
        <w:trPr>
          <w:trHeight w:val="5953"/>
        </w:trPr>
        <w:tc>
          <w:tcPr>
            <w:tcW w:w="9494" w:type="dxa"/>
            <w:shd w:val="clear" w:color="auto" w:fill="auto"/>
          </w:tcPr>
          <w:p w:rsidR="00AF6E03" w:rsidRPr="007D28BA" w:rsidRDefault="00AF6E03" w:rsidP="008C29EB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 w:rsidRPr="007D28BA">
              <w:rPr>
                <w:rFonts w:ascii="Arial" w:eastAsia="Arial" w:hAnsi="Arial" w:cs="Arial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28BA">
              <w:rPr>
                <w:rFonts w:ascii="Arial" w:eastAsia="Arial" w:hAnsi="Arial" w:cs="Arial"/>
                <w:lang w:eastAsia="fi-FI"/>
              </w:rPr>
              <w:instrText xml:space="preserve"> FORMTEXT </w:instrText>
            </w:r>
            <w:r w:rsidRPr="007D28BA">
              <w:rPr>
                <w:rFonts w:ascii="Arial" w:eastAsia="Arial" w:hAnsi="Arial" w:cs="Arial"/>
                <w:lang w:eastAsia="fi-FI"/>
              </w:rPr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separate"/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noProof/>
                <w:lang w:eastAsia="fi-FI"/>
              </w:rPr>
              <w:t> </w:t>
            </w:r>
            <w:r w:rsidRPr="007D28BA">
              <w:rPr>
                <w:rFonts w:ascii="Arial" w:eastAsia="Arial" w:hAnsi="Arial" w:cs="Arial"/>
                <w:lang w:eastAsia="fi-FI"/>
              </w:rPr>
              <w:fldChar w:fldCharType="end"/>
            </w:r>
          </w:p>
        </w:tc>
      </w:tr>
    </w:tbl>
    <w:p w:rsidR="00AF6E03" w:rsidRDefault="00AF6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63287" w:rsidTr="00AF6E03">
        <w:tc>
          <w:tcPr>
            <w:tcW w:w="9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287" w:rsidRPr="00A6775A" w:rsidRDefault="00645AC5" w:rsidP="00DB59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6775A">
              <w:rPr>
                <w:rFonts w:ascii="Arial" w:hAnsi="Arial" w:cs="Arial"/>
                <w:b/>
                <w:sz w:val="24"/>
                <w:szCs w:val="24"/>
              </w:rPr>
              <w:lastRenderedPageBreak/>
              <w:t>VARHAISKASVATUKSEN</w:t>
            </w:r>
            <w:r w:rsidR="00C63287" w:rsidRPr="00A6775A">
              <w:rPr>
                <w:rFonts w:ascii="Arial" w:hAnsi="Arial" w:cs="Arial"/>
                <w:b/>
                <w:sz w:val="24"/>
                <w:szCs w:val="24"/>
              </w:rPr>
              <w:t xml:space="preserve"> ARVIOINTI</w:t>
            </w:r>
            <w:r w:rsidR="00A80B36" w:rsidRPr="00A677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3287" w:rsidRPr="00A6775A">
              <w:rPr>
                <w:rFonts w:ascii="Arial" w:hAnsi="Arial" w:cs="Arial"/>
                <w:sz w:val="24"/>
                <w:szCs w:val="24"/>
              </w:rPr>
              <w:t>(miten ja milloin toteutetaan)</w:t>
            </w:r>
          </w:p>
        </w:tc>
      </w:tr>
      <w:tr w:rsidR="00C63287" w:rsidTr="00350E01">
        <w:trPr>
          <w:trHeight w:val="500"/>
        </w:trPr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C63287" w:rsidRPr="00A6775A" w:rsidRDefault="00C63287" w:rsidP="00DB59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Huoltajien kanssa</w:t>
            </w:r>
          </w:p>
        </w:tc>
      </w:tr>
      <w:tr w:rsidR="00C63287" w:rsidTr="00AF6E03">
        <w:trPr>
          <w:trHeight w:val="2891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FA6" w:rsidRPr="00A6775A" w:rsidRDefault="00350E01" w:rsidP="00DC3F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Päivittäinen yhteistyö</w:t>
            </w:r>
          </w:p>
          <w:p w:rsidR="00DC3FA6" w:rsidRPr="00A6775A" w:rsidRDefault="00350E01" w:rsidP="00DC3FA6">
            <w:pPr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Vanhempainilta</w:t>
            </w:r>
          </w:p>
          <w:p w:rsidR="00DC3FA6" w:rsidRPr="00A6775A" w:rsidRDefault="00DC3FA6" w:rsidP="00DC3FA6">
            <w:pPr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Lapsen Vasu- keskustelut </w:t>
            </w:r>
          </w:p>
          <w:p w:rsidR="00DC3FA6" w:rsidRDefault="00DC3FA6" w:rsidP="00DC3FA6">
            <w:pPr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- Pyydämme vanhemmilta kommentteja / muutos- / </w:t>
            </w:r>
            <w:r w:rsidR="00803EB8">
              <w:rPr>
                <w:rFonts w:ascii="Arial" w:hAnsi="Arial" w:cs="Arial"/>
                <w:noProof/>
                <w:sz w:val="24"/>
                <w:szCs w:val="24"/>
              </w:rPr>
              <w:t>kehittämisehdotuksia ryhmän toimintasuunnitelmaan</w:t>
            </w:r>
          </w:p>
          <w:p w:rsidR="00C63287" w:rsidRPr="00A6775A" w:rsidRDefault="00C63287" w:rsidP="006919FC">
            <w:pPr>
              <w:spacing w:after="120"/>
              <w:rPr>
                <w:sz w:val="24"/>
                <w:szCs w:val="24"/>
              </w:rPr>
            </w:pPr>
          </w:p>
        </w:tc>
      </w:tr>
      <w:tr w:rsidR="00C63287" w:rsidTr="00AF6E03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C63287" w:rsidRPr="00A6775A" w:rsidRDefault="00C63287" w:rsidP="00DB59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Lasten kanssa</w:t>
            </w:r>
          </w:p>
        </w:tc>
      </w:tr>
      <w:tr w:rsidR="00C63287" w:rsidTr="00AF6E03">
        <w:trPr>
          <w:trHeight w:val="2891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3287" w:rsidRDefault="00DC3FA6" w:rsidP="006B44F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Lasten kanssa arvioidaan toimintaa/tapahtumia välittömästi.</w:t>
            </w:r>
          </w:p>
          <w:p w:rsidR="00411310" w:rsidRDefault="00411310" w:rsidP="006B44F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Dokumentoinnin avulla muistellaan ja arvioidaan aiemmin tapahtunutta. </w:t>
            </w:r>
          </w:p>
          <w:p w:rsidR="006919FC" w:rsidRPr="006919FC" w:rsidRDefault="006919FC" w:rsidP="006B44F2">
            <w:pPr>
              <w:rPr>
                <w:b/>
                <w:sz w:val="24"/>
                <w:szCs w:val="24"/>
              </w:rPr>
            </w:pPr>
          </w:p>
        </w:tc>
      </w:tr>
      <w:tr w:rsidR="00C63287" w:rsidTr="00AF6E03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C63287" w:rsidRPr="00A6775A" w:rsidRDefault="00C63287" w:rsidP="00DB59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Työyhteisössä</w:t>
            </w:r>
          </w:p>
        </w:tc>
      </w:tr>
      <w:tr w:rsidR="00C63287" w:rsidTr="00AF6E03">
        <w:trPr>
          <w:trHeight w:val="2891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FA6" w:rsidRPr="00A6775A" w:rsidRDefault="00DC3FA6" w:rsidP="00DC3F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6775A">
              <w:rPr>
                <w:rFonts w:ascii="Arial" w:hAnsi="Arial" w:cs="Arial"/>
                <w:noProof/>
                <w:sz w:val="24"/>
                <w:szCs w:val="24"/>
              </w:rPr>
              <w:t>- Varhaiskasvatuksen toimintasuunnitelman arvioiminen</w:t>
            </w:r>
          </w:p>
          <w:p w:rsidR="00DC3FA6" w:rsidRPr="00A6775A" w:rsidRDefault="00CA5AB1" w:rsidP="00DC3F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-Ryhnän kehityskeskustelu</w:t>
            </w:r>
            <w:r w:rsidR="00AD431C">
              <w:rPr>
                <w:rFonts w:ascii="Arial" w:hAnsi="Arial" w:cs="Arial"/>
                <w:noProof/>
                <w:sz w:val="24"/>
                <w:szCs w:val="24"/>
              </w:rPr>
              <w:t xml:space="preserve"> tammikuussa 2019</w:t>
            </w:r>
          </w:p>
          <w:p w:rsidR="00C63287" w:rsidRDefault="00AD431C" w:rsidP="00DC3FA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Alkukesän 2019</w:t>
            </w:r>
            <w:r w:rsidR="00DC3FA6" w:rsidRPr="00A6775A">
              <w:rPr>
                <w:rFonts w:ascii="Arial" w:hAnsi="Arial" w:cs="Arial"/>
                <w:noProof/>
                <w:sz w:val="24"/>
                <w:szCs w:val="24"/>
              </w:rPr>
              <w:t xml:space="preserve"> suunnittelupäivässä käymme läpi menneen toimintakauden.</w:t>
            </w:r>
          </w:p>
          <w:p w:rsidR="006919FC" w:rsidRPr="006919FC" w:rsidRDefault="006919FC" w:rsidP="00DC3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287" w:rsidTr="00AF6E03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C63287" w:rsidRPr="00A6775A" w:rsidRDefault="00C63287" w:rsidP="00DB596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775A">
              <w:rPr>
                <w:rFonts w:ascii="Arial" w:hAnsi="Arial" w:cs="Arial"/>
                <w:sz w:val="24"/>
                <w:szCs w:val="24"/>
              </w:rPr>
              <w:t>Muiden yhteistyötahojen kanssa</w:t>
            </w:r>
          </w:p>
        </w:tc>
      </w:tr>
      <w:tr w:rsidR="00C63287" w:rsidTr="00AF6E03">
        <w:trPr>
          <w:trHeight w:val="2891"/>
        </w:trPr>
        <w:tc>
          <w:tcPr>
            <w:tcW w:w="9532" w:type="dxa"/>
            <w:tcBorders>
              <w:top w:val="nil"/>
            </w:tcBorders>
            <w:shd w:val="clear" w:color="auto" w:fill="auto"/>
          </w:tcPr>
          <w:p w:rsidR="00C63287" w:rsidRDefault="005D4482" w:rsidP="004D5DCA">
            <w:r w:rsidRPr="00DB5968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B5968">
              <w:rPr>
                <w:rFonts w:ascii="Arial" w:hAnsi="Arial" w:cs="Arial"/>
              </w:rPr>
              <w:instrText xml:space="preserve"> FORMTEXT </w:instrText>
            </w:r>
            <w:r w:rsidRPr="00DB5968">
              <w:rPr>
                <w:rFonts w:ascii="Arial" w:hAnsi="Arial" w:cs="Arial"/>
              </w:rPr>
            </w:r>
            <w:r w:rsidRPr="00DB5968">
              <w:rPr>
                <w:rFonts w:ascii="Arial" w:hAnsi="Arial" w:cs="Arial"/>
              </w:rPr>
              <w:fldChar w:fldCharType="separate"/>
            </w:r>
            <w:r w:rsidRPr="00DB5968">
              <w:rPr>
                <w:rFonts w:ascii="Arial" w:hAnsi="Arial" w:cs="Arial"/>
                <w:noProof/>
              </w:rPr>
              <w:t> </w:t>
            </w:r>
            <w:r w:rsidRPr="00DB5968">
              <w:rPr>
                <w:rFonts w:ascii="Arial" w:hAnsi="Arial" w:cs="Arial"/>
                <w:noProof/>
              </w:rPr>
              <w:t> </w:t>
            </w:r>
            <w:r w:rsidRPr="00DB5968">
              <w:rPr>
                <w:rFonts w:ascii="Arial" w:hAnsi="Arial" w:cs="Arial"/>
                <w:noProof/>
              </w:rPr>
              <w:t> </w:t>
            </w:r>
            <w:r w:rsidRPr="00DB5968">
              <w:rPr>
                <w:rFonts w:ascii="Arial" w:hAnsi="Arial" w:cs="Arial"/>
                <w:noProof/>
              </w:rPr>
              <w:t> </w:t>
            </w:r>
            <w:r w:rsidRPr="00DB5968">
              <w:rPr>
                <w:rFonts w:ascii="Arial" w:hAnsi="Arial" w:cs="Arial"/>
                <w:noProof/>
              </w:rPr>
              <w:t> </w:t>
            </w:r>
            <w:r w:rsidRPr="00DB5968">
              <w:rPr>
                <w:rFonts w:ascii="Arial" w:hAnsi="Arial" w:cs="Arial"/>
              </w:rPr>
              <w:fldChar w:fldCharType="end"/>
            </w:r>
          </w:p>
        </w:tc>
      </w:tr>
    </w:tbl>
    <w:p w:rsidR="0021285D" w:rsidRDefault="0021285D" w:rsidP="004D5DCA"/>
    <w:sectPr w:rsidR="0021285D" w:rsidSect="00697676">
      <w:headerReference w:type="default" r:id="rId8"/>
      <w:footerReference w:type="default" r:id="rId9"/>
      <w:pgSz w:w="11906" w:h="16838"/>
      <w:pgMar w:top="239" w:right="1134" w:bottom="851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D2" w:rsidRDefault="00BE6DD2" w:rsidP="00596161">
      <w:pPr>
        <w:spacing w:after="0" w:line="240" w:lineRule="auto"/>
      </w:pPr>
      <w:r>
        <w:separator/>
      </w:r>
    </w:p>
  </w:endnote>
  <w:endnote w:type="continuationSeparator" w:id="0">
    <w:p w:rsidR="00BE6DD2" w:rsidRDefault="00BE6DD2" w:rsidP="0059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D2" w:rsidRDefault="00BE6DD2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12700" t="12700" r="7620" b="27940"/>
              <wp:wrapNone/>
              <wp:docPr id="1" name="Automaattinen muot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C5E0B3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A8D08D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E6DD2" w:rsidRPr="00553A0A" w:rsidRDefault="00BE6DD2">
                          <w:pPr>
                            <w:jc w:val="center"/>
                            <w:rPr>
                              <w:color w:val="385623"/>
                              <w:szCs w:val="72"/>
                            </w:rPr>
                          </w:pPr>
                          <w:r w:rsidRPr="00553A0A">
                            <w:rPr>
                              <w:rFonts w:eastAsia="Times New Roman"/>
                              <w:color w:val="385623"/>
                            </w:rPr>
                            <w:fldChar w:fldCharType="begin"/>
                          </w:r>
                          <w:r w:rsidRPr="00553A0A">
                            <w:rPr>
                              <w:color w:val="385623"/>
                            </w:rPr>
                            <w:instrText>PAGE    \* MERGEFORMAT</w:instrText>
                          </w:r>
                          <w:r w:rsidRPr="00553A0A">
                            <w:rPr>
                              <w:rFonts w:eastAsia="Times New Roman"/>
                              <w:color w:val="385623"/>
                            </w:rPr>
                            <w:fldChar w:fldCharType="separate"/>
                          </w:r>
                          <w:r w:rsidR="001469F0" w:rsidRPr="001469F0">
                            <w:rPr>
                              <w:rFonts w:ascii="Cambria" w:eastAsia="Times New Roman" w:hAnsi="Cambria"/>
                              <w:noProof/>
                              <w:color w:val="385623"/>
                              <w:sz w:val="72"/>
                              <w:szCs w:val="72"/>
                            </w:rPr>
                            <w:t>11</w:t>
                          </w:r>
                          <w:r w:rsidRPr="00553A0A">
                            <w:rPr>
                              <w:rFonts w:ascii="Cambria" w:eastAsia="Times New Roman" w:hAnsi="Cambria"/>
                              <w:color w:val="385623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maattinen muoto 13" o:spid="_x0000_s1026" type="#_x0000_t5" style="position:absolute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" adj="21600" strokecolor="#a8d08d" strokeweight="1pt">
              <v:fill color2="#c5e0b3" focus="100%" type="gradient"/>
              <v:shadow on="t" color="#375623" opacity=".5" offset="1pt"/>
              <v:path arrowok="t"/>
              <o:lock v:ext="edit" aspectratio="t"/>
              <v:textbox>
                <w:txbxContent>
                  <w:p w:rsidR="00BE6DD2" w:rsidRPr="00553A0A" w:rsidRDefault="00BE6DD2">
                    <w:pPr>
                      <w:jc w:val="center"/>
                      <w:rPr>
                        <w:color w:val="385623"/>
                        <w:szCs w:val="72"/>
                      </w:rPr>
                    </w:pPr>
                    <w:r w:rsidRPr="00553A0A">
                      <w:rPr>
                        <w:rFonts w:eastAsia="Times New Roman"/>
                        <w:color w:val="385623"/>
                      </w:rPr>
                      <w:fldChar w:fldCharType="begin"/>
                    </w:r>
                    <w:r w:rsidRPr="00553A0A">
                      <w:rPr>
                        <w:color w:val="385623"/>
                      </w:rPr>
                      <w:instrText>PAGE    \* MERGEFORMAT</w:instrText>
                    </w:r>
                    <w:r w:rsidRPr="00553A0A">
                      <w:rPr>
                        <w:rFonts w:eastAsia="Times New Roman"/>
                        <w:color w:val="385623"/>
                      </w:rPr>
                      <w:fldChar w:fldCharType="separate"/>
                    </w:r>
                    <w:r w:rsidR="001469F0" w:rsidRPr="001469F0">
                      <w:rPr>
                        <w:rFonts w:ascii="Cambria" w:eastAsia="Times New Roman" w:hAnsi="Cambria"/>
                        <w:noProof/>
                        <w:color w:val="385623"/>
                        <w:sz w:val="72"/>
                        <w:szCs w:val="72"/>
                      </w:rPr>
                      <w:t>11</w:t>
                    </w:r>
                    <w:r w:rsidRPr="00553A0A">
                      <w:rPr>
                        <w:rFonts w:ascii="Cambria" w:eastAsia="Times New Roman" w:hAnsi="Cambria"/>
                        <w:color w:val="385623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D2" w:rsidRDefault="00BE6DD2" w:rsidP="00596161">
      <w:pPr>
        <w:spacing w:after="0" w:line="240" w:lineRule="auto"/>
      </w:pPr>
      <w:r>
        <w:separator/>
      </w:r>
    </w:p>
  </w:footnote>
  <w:footnote w:type="continuationSeparator" w:id="0">
    <w:p w:rsidR="00BE6DD2" w:rsidRDefault="00BE6DD2" w:rsidP="0059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3912"/>
      <w:gridCol w:w="1304"/>
    </w:tblGrid>
    <w:tr w:rsidR="00BE6DD2" w:rsidRPr="003E3A95" w:rsidTr="008648A7">
      <w:trPr>
        <w:trHeight w:val="170"/>
      </w:trPr>
      <w:tc>
        <w:tcPr>
          <w:tcW w:w="5216" w:type="dxa"/>
        </w:tcPr>
        <w:p w:rsidR="00BE6DD2" w:rsidRPr="003E3A95" w:rsidRDefault="00BE6DD2" w:rsidP="003E3A95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fi-FI"/>
            </w:rPr>
          </w:pPr>
          <w:r w:rsidRPr="003E3A95">
            <w:rPr>
              <w:rFonts w:ascii="Arial" w:eastAsia="Times New Roman" w:hAnsi="Arial"/>
              <w:noProof/>
              <w:sz w:val="24"/>
              <w:szCs w:val="24"/>
              <w:lang w:eastAsia="fi-F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953"/>
                    <wp:lineTo x="21019" y="20953"/>
                    <wp:lineTo x="21019" y="0"/>
                    <wp:lineTo x="0" y="0"/>
                  </wp:wrapPolygon>
                </wp:wrapTight>
                <wp:docPr id="4" name="Kuva 4" descr="LOG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3A95">
            <w:rPr>
              <w:rFonts w:ascii="Arial" w:eastAsia="Times New Roman" w:hAnsi="Arial"/>
              <w:sz w:val="24"/>
              <w:szCs w:val="24"/>
              <w:lang w:eastAsia="fi-FI"/>
            </w:rPr>
            <w:t>Iisalmen kaupunki</w:t>
          </w:r>
        </w:p>
        <w:p w:rsidR="00BE6DD2" w:rsidRPr="003E3A95" w:rsidRDefault="00BE6DD2" w:rsidP="003E3A95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fi-FI"/>
            </w:rPr>
          </w:pPr>
          <w:r w:rsidRPr="003E3A95">
            <w:rPr>
              <w:rFonts w:ascii="Arial" w:eastAsia="Times New Roman" w:hAnsi="Arial"/>
              <w:sz w:val="24"/>
              <w:szCs w:val="24"/>
              <w:lang w:eastAsia="fi-FI"/>
            </w:rPr>
            <w:t>Sivistys</w:t>
          </w:r>
          <w:r>
            <w:rPr>
              <w:rFonts w:ascii="Arial" w:eastAsia="Times New Roman" w:hAnsi="Arial"/>
              <w:sz w:val="24"/>
              <w:szCs w:val="24"/>
              <w:lang w:eastAsia="fi-FI"/>
            </w:rPr>
            <w:t>- ja hyvinvointitoimiala</w:t>
          </w:r>
          <w:r w:rsidRPr="003E3A95">
            <w:rPr>
              <w:rFonts w:ascii="Arial" w:eastAsia="Times New Roman" w:hAnsi="Arial"/>
              <w:sz w:val="24"/>
              <w:szCs w:val="24"/>
              <w:lang w:eastAsia="fi-FI"/>
            </w:rPr>
            <w:t xml:space="preserve">                             </w:t>
          </w:r>
        </w:p>
        <w:p w:rsidR="00BE6DD2" w:rsidRPr="003E3A95" w:rsidRDefault="00BE6DD2" w:rsidP="003E3A95">
          <w:pPr>
            <w:spacing w:after="0" w:line="240" w:lineRule="auto"/>
            <w:rPr>
              <w:rFonts w:ascii="Arial" w:eastAsia="Times New Roman" w:hAnsi="Arial"/>
              <w:lang w:eastAsia="fi-FI"/>
            </w:rPr>
          </w:pPr>
          <w:r w:rsidRPr="003E3A95">
            <w:rPr>
              <w:rFonts w:ascii="Arial" w:eastAsia="Times New Roman" w:hAnsi="Arial"/>
              <w:lang w:eastAsia="fi-FI"/>
            </w:rPr>
            <w:t>Varhaiskasvatus</w:t>
          </w:r>
        </w:p>
      </w:tc>
      <w:tc>
        <w:tcPr>
          <w:tcW w:w="3912" w:type="dxa"/>
        </w:tcPr>
        <w:p w:rsidR="00BE6DD2" w:rsidRPr="003E3A95" w:rsidRDefault="00BE6DD2" w:rsidP="003E3A95">
          <w:pPr>
            <w:spacing w:after="0" w:line="240" w:lineRule="auto"/>
            <w:rPr>
              <w:rFonts w:ascii="Arial" w:eastAsia="Times New Roman" w:hAnsi="Arial"/>
              <w:b/>
              <w:sz w:val="24"/>
              <w:szCs w:val="24"/>
              <w:lang w:eastAsia="fi-FI"/>
            </w:rPr>
          </w:pPr>
          <w:r>
            <w:rPr>
              <w:rFonts w:ascii="Arial" w:eastAsia="Times New Roman" w:hAnsi="Arial"/>
              <w:b/>
              <w:sz w:val="24"/>
              <w:szCs w:val="24"/>
              <w:lang w:eastAsia="fi-FI"/>
            </w:rPr>
            <w:t>VARHAISKASVATUKSEN</w:t>
          </w:r>
        </w:p>
        <w:p w:rsidR="00BE6DD2" w:rsidRPr="003E3A95" w:rsidRDefault="00BE6DD2" w:rsidP="003E3A95">
          <w:pPr>
            <w:spacing w:after="0" w:line="240" w:lineRule="auto"/>
            <w:rPr>
              <w:rFonts w:ascii="Arial" w:eastAsia="Times New Roman" w:hAnsi="Arial"/>
              <w:b/>
              <w:sz w:val="24"/>
              <w:szCs w:val="24"/>
              <w:lang w:eastAsia="fi-FI"/>
            </w:rPr>
          </w:pPr>
          <w:r>
            <w:rPr>
              <w:rFonts w:ascii="Arial" w:eastAsia="Times New Roman" w:hAnsi="Arial"/>
              <w:b/>
              <w:sz w:val="24"/>
              <w:szCs w:val="24"/>
              <w:lang w:eastAsia="fi-FI"/>
            </w:rPr>
            <w:t>TOIMINTA</w:t>
          </w:r>
          <w:r w:rsidRPr="003E3A95">
            <w:rPr>
              <w:rFonts w:ascii="Arial" w:eastAsia="Times New Roman" w:hAnsi="Arial"/>
              <w:b/>
              <w:sz w:val="24"/>
              <w:szCs w:val="24"/>
              <w:lang w:eastAsia="fi-FI"/>
            </w:rPr>
            <w:t>SUUNNITELMA</w:t>
          </w:r>
        </w:p>
      </w:tc>
      <w:tc>
        <w:tcPr>
          <w:tcW w:w="1304" w:type="dxa"/>
        </w:tcPr>
        <w:p w:rsidR="00BE6DD2" w:rsidRPr="003E3A95" w:rsidRDefault="00BE6DD2" w:rsidP="003E3A95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fi-FI"/>
            </w:rPr>
          </w:pPr>
        </w:p>
      </w:tc>
    </w:tr>
  </w:tbl>
  <w:p w:rsidR="00BE6DD2" w:rsidRDefault="00BE6DD2" w:rsidP="003E3A95">
    <w:pPr>
      <w:pStyle w:val="Yltunniste"/>
      <w:tabs>
        <w:tab w:val="clear" w:pos="4819"/>
      </w:tabs>
    </w:pPr>
    <w:r>
      <w:t xml:space="preserve">                                                                                                        Sisäinen 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A86"/>
    <w:multiLevelType w:val="multilevel"/>
    <w:tmpl w:val="E0D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2C3D"/>
    <w:multiLevelType w:val="hybridMultilevel"/>
    <w:tmpl w:val="9266BF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A32"/>
    <w:multiLevelType w:val="hybridMultilevel"/>
    <w:tmpl w:val="97DC6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863"/>
    <w:multiLevelType w:val="multilevel"/>
    <w:tmpl w:val="1B0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231AD"/>
    <w:multiLevelType w:val="hybridMultilevel"/>
    <w:tmpl w:val="01021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5A6D"/>
    <w:multiLevelType w:val="hybridMultilevel"/>
    <w:tmpl w:val="F4F02D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F4B"/>
    <w:multiLevelType w:val="hybridMultilevel"/>
    <w:tmpl w:val="AF84D73C"/>
    <w:lvl w:ilvl="0" w:tplc="4A84FA16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5D24"/>
    <w:multiLevelType w:val="multilevel"/>
    <w:tmpl w:val="BF9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B4544"/>
    <w:multiLevelType w:val="hybridMultilevel"/>
    <w:tmpl w:val="20DABD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F0A43"/>
    <w:multiLevelType w:val="multilevel"/>
    <w:tmpl w:val="CD0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1280E"/>
    <w:multiLevelType w:val="hybridMultilevel"/>
    <w:tmpl w:val="94BA0D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D46"/>
    <w:multiLevelType w:val="hybridMultilevel"/>
    <w:tmpl w:val="537E6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61"/>
    <w:rsid w:val="0001201E"/>
    <w:rsid w:val="000213B9"/>
    <w:rsid w:val="00023617"/>
    <w:rsid w:val="00023FC2"/>
    <w:rsid w:val="000250AA"/>
    <w:rsid w:val="0004372A"/>
    <w:rsid w:val="00043992"/>
    <w:rsid w:val="00057157"/>
    <w:rsid w:val="00066EC0"/>
    <w:rsid w:val="000800AA"/>
    <w:rsid w:val="00087C61"/>
    <w:rsid w:val="00091B73"/>
    <w:rsid w:val="00092C8E"/>
    <w:rsid w:val="000B0749"/>
    <w:rsid w:val="000B7F08"/>
    <w:rsid w:val="000D1F12"/>
    <w:rsid w:val="000E27B8"/>
    <w:rsid w:val="000F47D0"/>
    <w:rsid w:val="001058D2"/>
    <w:rsid w:val="00115DFA"/>
    <w:rsid w:val="00117469"/>
    <w:rsid w:val="001176D2"/>
    <w:rsid w:val="00121AB6"/>
    <w:rsid w:val="00123513"/>
    <w:rsid w:val="00125977"/>
    <w:rsid w:val="00141CF4"/>
    <w:rsid w:val="001469F0"/>
    <w:rsid w:val="00155153"/>
    <w:rsid w:val="00155485"/>
    <w:rsid w:val="00185691"/>
    <w:rsid w:val="001B1255"/>
    <w:rsid w:val="001B5E1C"/>
    <w:rsid w:val="001C2224"/>
    <w:rsid w:val="001D012C"/>
    <w:rsid w:val="001D0C50"/>
    <w:rsid w:val="001D5276"/>
    <w:rsid w:val="001E13A3"/>
    <w:rsid w:val="001E25D5"/>
    <w:rsid w:val="001E555B"/>
    <w:rsid w:val="001F1B95"/>
    <w:rsid w:val="00206B76"/>
    <w:rsid w:val="00206CCB"/>
    <w:rsid w:val="00207DEB"/>
    <w:rsid w:val="0021285D"/>
    <w:rsid w:val="002400FA"/>
    <w:rsid w:val="00245EC3"/>
    <w:rsid w:val="00251450"/>
    <w:rsid w:val="002545EC"/>
    <w:rsid w:val="00280562"/>
    <w:rsid w:val="00282920"/>
    <w:rsid w:val="00291CBE"/>
    <w:rsid w:val="002978E5"/>
    <w:rsid w:val="002A1C93"/>
    <w:rsid w:val="002A5C8C"/>
    <w:rsid w:val="002B3EE0"/>
    <w:rsid w:val="002C5C27"/>
    <w:rsid w:val="002D35E3"/>
    <w:rsid w:val="00307A1D"/>
    <w:rsid w:val="00332C00"/>
    <w:rsid w:val="003450D6"/>
    <w:rsid w:val="00350E01"/>
    <w:rsid w:val="00354722"/>
    <w:rsid w:val="00370175"/>
    <w:rsid w:val="00376994"/>
    <w:rsid w:val="00376F29"/>
    <w:rsid w:val="00391DE1"/>
    <w:rsid w:val="003A6521"/>
    <w:rsid w:val="003E39EB"/>
    <w:rsid w:val="003E3A95"/>
    <w:rsid w:val="003E7590"/>
    <w:rsid w:val="003F7F2E"/>
    <w:rsid w:val="004031FD"/>
    <w:rsid w:val="00411310"/>
    <w:rsid w:val="00413857"/>
    <w:rsid w:val="004521C4"/>
    <w:rsid w:val="004644D2"/>
    <w:rsid w:val="00481051"/>
    <w:rsid w:val="00495F71"/>
    <w:rsid w:val="004A1DC5"/>
    <w:rsid w:val="004B2B47"/>
    <w:rsid w:val="004C04AD"/>
    <w:rsid w:val="004C47F6"/>
    <w:rsid w:val="004C6678"/>
    <w:rsid w:val="004C7B4A"/>
    <w:rsid w:val="004D5539"/>
    <w:rsid w:val="004D5DCA"/>
    <w:rsid w:val="004F7592"/>
    <w:rsid w:val="00525041"/>
    <w:rsid w:val="005274B2"/>
    <w:rsid w:val="00536C8D"/>
    <w:rsid w:val="00553A0A"/>
    <w:rsid w:val="00561B18"/>
    <w:rsid w:val="00561C06"/>
    <w:rsid w:val="00574457"/>
    <w:rsid w:val="00590058"/>
    <w:rsid w:val="00594AB6"/>
    <w:rsid w:val="00596161"/>
    <w:rsid w:val="005A44D8"/>
    <w:rsid w:val="005B0B53"/>
    <w:rsid w:val="005B266F"/>
    <w:rsid w:val="005B37E6"/>
    <w:rsid w:val="005D4482"/>
    <w:rsid w:val="005E28DB"/>
    <w:rsid w:val="005F1C3F"/>
    <w:rsid w:val="005F1CF1"/>
    <w:rsid w:val="005F2CE4"/>
    <w:rsid w:val="005F6FB3"/>
    <w:rsid w:val="00601DEB"/>
    <w:rsid w:val="00602CB0"/>
    <w:rsid w:val="0061322F"/>
    <w:rsid w:val="00631C41"/>
    <w:rsid w:val="00634079"/>
    <w:rsid w:val="0064286F"/>
    <w:rsid w:val="006444E4"/>
    <w:rsid w:val="00645AC5"/>
    <w:rsid w:val="006601E4"/>
    <w:rsid w:val="00661847"/>
    <w:rsid w:val="006636C1"/>
    <w:rsid w:val="00664CC3"/>
    <w:rsid w:val="00664F86"/>
    <w:rsid w:val="00680C1C"/>
    <w:rsid w:val="006919FC"/>
    <w:rsid w:val="00697676"/>
    <w:rsid w:val="006A198F"/>
    <w:rsid w:val="006B2326"/>
    <w:rsid w:val="006B44F2"/>
    <w:rsid w:val="006B78EA"/>
    <w:rsid w:val="006E1197"/>
    <w:rsid w:val="006F1162"/>
    <w:rsid w:val="006F454B"/>
    <w:rsid w:val="006F5CEC"/>
    <w:rsid w:val="0070364C"/>
    <w:rsid w:val="0070561C"/>
    <w:rsid w:val="00714501"/>
    <w:rsid w:val="007312F0"/>
    <w:rsid w:val="00747AC4"/>
    <w:rsid w:val="00764423"/>
    <w:rsid w:val="00776425"/>
    <w:rsid w:val="00790163"/>
    <w:rsid w:val="00790A52"/>
    <w:rsid w:val="007A1C9C"/>
    <w:rsid w:val="007A1F42"/>
    <w:rsid w:val="007B4C73"/>
    <w:rsid w:val="007C7625"/>
    <w:rsid w:val="007D28BA"/>
    <w:rsid w:val="007E1754"/>
    <w:rsid w:val="00803EB8"/>
    <w:rsid w:val="00805BB6"/>
    <w:rsid w:val="00811BFB"/>
    <w:rsid w:val="008142A2"/>
    <w:rsid w:val="008345A1"/>
    <w:rsid w:val="0084317D"/>
    <w:rsid w:val="008648A7"/>
    <w:rsid w:val="00871936"/>
    <w:rsid w:val="008757E8"/>
    <w:rsid w:val="0088269D"/>
    <w:rsid w:val="008859B7"/>
    <w:rsid w:val="00890FAC"/>
    <w:rsid w:val="0089713F"/>
    <w:rsid w:val="008B2D0B"/>
    <w:rsid w:val="008C1615"/>
    <w:rsid w:val="008C29EB"/>
    <w:rsid w:val="008E5999"/>
    <w:rsid w:val="008E7637"/>
    <w:rsid w:val="008F3B1E"/>
    <w:rsid w:val="008F6A6C"/>
    <w:rsid w:val="00924658"/>
    <w:rsid w:val="00934E48"/>
    <w:rsid w:val="00935D74"/>
    <w:rsid w:val="00936879"/>
    <w:rsid w:val="009522CD"/>
    <w:rsid w:val="009569A9"/>
    <w:rsid w:val="00970E70"/>
    <w:rsid w:val="009738D3"/>
    <w:rsid w:val="009875D2"/>
    <w:rsid w:val="009A05B2"/>
    <w:rsid w:val="009A6336"/>
    <w:rsid w:val="009B4FED"/>
    <w:rsid w:val="009C0B03"/>
    <w:rsid w:val="009C5152"/>
    <w:rsid w:val="009D2866"/>
    <w:rsid w:val="009E1C20"/>
    <w:rsid w:val="009E7BEA"/>
    <w:rsid w:val="009F0D27"/>
    <w:rsid w:val="00A0004B"/>
    <w:rsid w:val="00A10670"/>
    <w:rsid w:val="00A144A3"/>
    <w:rsid w:val="00A25E4C"/>
    <w:rsid w:val="00A31FE0"/>
    <w:rsid w:val="00A377D6"/>
    <w:rsid w:val="00A517CF"/>
    <w:rsid w:val="00A57C08"/>
    <w:rsid w:val="00A64B96"/>
    <w:rsid w:val="00A6775A"/>
    <w:rsid w:val="00A728F1"/>
    <w:rsid w:val="00A80B36"/>
    <w:rsid w:val="00A83063"/>
    <w:rsid w:val="00A83BF9"/>
    <w:rsid w:val="00A852E0"/>
    <w:rsid w:val="00A873C4"/>
    <w:rsid w:val="00A87744"/>
    <w:rsid w:val="00A93195"/>
    <w:rsid w:val="00AA6C4E"/>
    <w:rsid w:val="00AB59BC"/>
    <w:rsid w:val="00AC32E7"/>
    <w:rsid w:val="00AD431C"/>
    <w:rsid w:val="00AD43DB"/>
    <w:rsid w:val="00AD6D61"/>
    <w:rsid w:val="00AF43F7"/>
    <w:rsid w:val="00AF6E03"/>
    <w:rsid w:val="00B12133"/>
    <w:rsid w:val="00B37359"/>
    <w:rsid w:val="00B40753"/>
    <w:rsid w:val="00B51C0E"/>
    <w:rsid w:val="00B646A2"/>
    <w:rsid w:val="00B6486D"/>
    <w:rsid w:val="00B6589C"/>
    <w:rsid w:val="00B71CAD"/>
    <w:rsid w:val="00B74231"/>
    <w:rsid w:val="00B9797E"/>
    <w:rsid w:val="00BA2A9E"/>
    <w:rsid w:val="00BD0FB4"/>
    <w:rsid w:val="00BD2435"/>
    <w:rsid w:val="00BE2113"/>
    <w:rsid w:val="00BE6DD2"/>
    <w:rsid w:val="00BE6FDC"/>
    <w:rsid w:val="00BF1970"/>
    <w:rsid w:val="00BF33EE"/>
    <w:rsid w:val="00C1645D"/>
    <w:rsid w:val="00C240F2"/>
    <w:rsid w:val="00C55193"/>
    <w:rsid w:val="00C63287"/>
    <w:rsid w:val="00C80531"/>
    <w:rsid w:val="00C84085"/>
    <w:rsid w:val="00C90443"/>
    <w:rsid w:val="00CA3835"/>
    <w:rsid w:val="00CA5AB1"/>
    <w:rsid w:val="00CB4AFE"/>
    <w:rsid w:val="00CC19C6"/>
    <w:rsid w:val="00CC23B7"/>
    <w:rsid w:val="00CC2821"/>
    <w:rsid w:val="00CC3D82"/>
    <w:rsid w:val="00CD5E2A"/>
    <w:rsid w:val="00CD6227"/>
    <w:rsid w:val="00D01E3C"/>
    <w:rsid w:val="00D1416B"/>
    <w:rsid w:val="00D16962"/>
    <w:rsid w:val="00D24B70"/>
    <w:rsid w:val="00D2505D"/>
    <w:rsid w:val="00D32D19"/>
    <w:rsid w:val="00D40CE8"/>
    <w:rsid w:val="00D465B2"/>
    <w:rsid w:val="00D6757C"/>
    <w:rsid w:val="00D805F5"/>
    <w:rsid w:val="00D80E64"/>
    <w:rsid w:val="00DA4ED3"/>
    <w:rsid w:val="00DB4133"/>
    <w:rsid w:val="00DB5968"/>
    <w:rsid w:val="00DC3CF3"/>
    <w:rsid w:val="00DC3FA6"/>
    <w:rsid w:val="00DD4074"/>
    <w:rsid w:val="00DD42B6"/>
    <w:rsid w:val="00DD7C1A"/>
    <w:rsid w:val="00DF7755"/>
    <w:rsid w:val="00E06AEE"/>
    <w:rsid w:val="00E31543"/>
    <w:rsid w:val="00E45793"/>
    <w:rsid w:val="00E522F9"/>
    <w:rsid w:val="00E72EC0"/>
    <w:rsid w:val="00E75245"/>
    <w:rsid w:val="00E755BD"/>
    <w:rsid w:val="00E76A0D"/>
    <w:rsid w:val="00E83110"/>
    <w:rsid w:val="00E852D0"/>
    <w:rsid w:val="00E90EA5"/>
    <w:rsid w:val="00EA1C35"/>
    <w:rsid w:val="00EC5D4A"/>
    <w:rsid w:val="00ED6FB8"/>
    <w:rsid w:val="00EE11B1"/>
    <w:rsid w:val="00EE7119"/>
    <w:rsid w:val="00F14378"/>
    <w:rsid w:val="00F1731A"/>
    <w:rsid w:val="00F41BE1"/>
    <w:rsid w:val="00F56242"/>
    <w:rsid w:val="00F566CB"/>
    <w:rsid w:val="00F6641C"/>
    <w:rsid w:val="00F702A1"/>
    <w:rsid w:val="00F9583B"/>
    <w:rsid w:val="00FA1EE5"/>
    <w:rsid w:val="00FB6442"/>
    <w:rsid w:val="00FC2256"/>
    <w:rsid w:val="00FC6B40"/>
    <w:rsid w:val="00FE3D7D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5625"/>
  <w15:chartTrackingRefBased/>
  <w15:docId w15:val="{6ECC6288-159F-6242-93E8-7A693FE3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61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61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96161"/>
  </w:style>
  <w:style w:type="paragraph" w:styleId="Alatunniste">
    <w:name w:val="footer"/>
    <w:basedOn w:val="Normaali"/>
    <w:link w:val="AlatunnisteChar"/>
    <w:uiPriority w:val="99"/>
    <w:unhideWhenUsed/>
    <w:rsid w:val="0059616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96161"/>
  </w:style>
  <w:style w:type="table" w:styleId="TaulukkoRuudukko">
    <w:name w:val="Table Grid"/>
    <w:basedOn w:val="Normaalitaulukko"/>
    <w:uiPriority w:val="59"/>
    <w:rsid w:val="00E0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40CE8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843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F116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C959-9CCB-4C5D-9442-EE21019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2288</Words>
  <Characters>18540</Characters>
  <Application>Microsoft Office Word</Application>
  <DocSecurity>0</DocSecurity>
  <Lines>154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Iisalmen kaupunki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Hirko Eeva</dc:creator>
  <cp:keywords/>
  <cp:lastModifiedBy>Hänninen Tarja</cp:lastModifiedBy>
  <cp:revision>2</cp:revision>
  <cp:lastPrinted>2015-11-10T08:11:00Z</cp:lastPrinted>
  <dcterms:created xsi:type="dcterms:W3CDTF">2019-03-07T08:41:00Z</dcterms:created>
  <dcterms:modified xsi:type="dcterms:W3CDTF">2019-03-07T08:41:00Z</dcterms:modified>
</cp:coreProperties>
</file>