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E" w:rsidRDefault="005B502E"/>
    <w:p w:rsidR="005B502E" w:rsidRDefault="005B502E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238"/>
      </w:tblGrid>
      <w:tr w:rsidR="005B502E" w:rsidTr="005B502E">
        <w:trPr>
          <w:trHeight w:val="2040"/>
        </w:trPr>
        <w:tc>
          <w:tcPr>
            <w:tcW w:w="4962" w:type="dxa"/>
          </w:tcPr>
          <w:p w:rsidR="005B502E" w:rsidRDefault="005B502E" w:rsidP="0059543F">
            <w:pPr>
              <w:pStyle w:val="TwebAsiateksti2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Palautusosoite:</w:t>
            </w:r>
          </w:p>
          <w:p w:rsidR="00FA1C17" w:rsidRDefault="00FA1C17" w:rsidP="0059543F">
            <w:pPr>
              <w:pStyle w:val="TwebAsiateksti2"/>
              <w:ind w:left="0" w:firstLine="0"/>
              <w:rPr>
                <w:sz w:val="20"/>
              </w:rPr>
            </w:pPr>
          </w:p>
          <w:p w:rsidR="00FA1C17" w:rsidRDefault="00FA1C17" w:rsidP="0059543F">
            <w:pPr>
              <w:pStyle w:val="TwebAsiateksti2"/>
              <w:ind w:left="0" w:firstLine="0"/>
              <w:rPr>
                <w:sz w:val="20"/>
              </w:rPr>
            </w:pPr>
          </w:p>
          <w:p w:rsidR="00FA1C17" w:rsidRPr="00FA1C17" w:rsidRDefault="00FA1C17" w:rsidP="0059543F">
            <w:pPr>
              <w:pStyle w:val="TwebAsiateksti2"/>
              <w:ind w:left="0" w:firstLine="0"/>
              <w:rPr>
                <w:szCs w:val="24"/>
              </w:rPr>
            </w:pPr>
            <w:r w:rsidRPr="00FA1C17">
              <w:rPr>
                <w:szCs w:val="24"/>
              </w:rPr>
              <w:t>Iisalmen uimahalli</w:t>
            </w:r>
          </w:p>
          <w:p w:rsidR="00FA1C17" w:rsidRPr="00FA1C17" w:rsidRDefault="00FA1C17" w:rsidP="0059543F">
            <w:pPr>
              <w:pStyle w:val="TwebAsiateksti2"/>
              <w:ind w:left="0" w:firstLine="0"/>
              <w:rPr>
                <w:szCs w:val="24"/>
              </w:rPr>
            </w:pPr>
            <w:r w:rsidRPr="00FA1C17">
              <w:rPr>
                <w:szCs w:val="24"/>
              </w:rPr>
              <w:t xml:space="preserve">PL 15/ </w:t>
            </w:r>
            <w:proofErr w:type="spellStart"/>
            <w:r w:rsidRPr="00FA1C17">
              <w:rPr>
                <w:szCs w:val="24"/>
              </w:rPr>
              <w:t>Joukolankatu</w:t>
            </w:r>
            <w:proofErr w:type="spellEnd"/>
            <w:r w:rsidRPr="00FA1C17">
              <w:rPr>
                <w:szCs w:val="24"/>
              </w:rPr>
              <w:t xml:space="preserve"> 15</w:t>
            </w:r>
          </w:p>
          <w:p w:rsidR="00FA1C17" w:rsidRPr="005B502E" w:rsidRDefault="00FA1C17" w:rsidP="0059543F">
            <w:pPr>
              <w:pStyle w:val="TwebAsiateksti2"/>
              <w:ind w:left="0" w:firstLine="0"/>
              <w:rPr>
                <w:sz w:val="16"/>
                <w:szCs w:val="16"/>
              </w:rPr>
            </w:pPr>
            <w:r w:rsidRPr="00FA1C17">
              <w:rPr>
                <w:szCs w:val="24"/>
              </w:rPr>
              <w:t>74120 IISALMI</w:t>
            </w:r>
          </w:p>
        </w:tc>
        <w:tc>
          <w:tcPr>
            <w:tcW w:w="5238" w:type="dxa"/>
          </w:tcPr>
          <w:p w:rsidR="005B502E" w:rsidRPr="00EC71E4" w:rsidRDefault="00EC71E4" w:rsidP="0059543F">
            <w:pPr>
              <w:pStyle w:val="TwebAsiateksti2"/>
              <w:ind w:left="0" w:firstLine="0"/>
              <w:rPr>
                <w:sz w:val="16"/>
                <w:szCs w:val="16"/>
              </w:rPr>
            </w:pPr>
            <w:r w:rsidRPr="00EC71E4">
              <w:rPr>
                <w:sz w:val="16"/>
                <w:szCs w:val="16"/>
              </w:rPr>
              <w:t>Palauta täytetty ja allekirjoitettu sopimus Iisalmen uimahalliin.</w:t>
            </w:r>
          </w:p>
          <w:p w:rsidR="00EC71E4" w:rsidRDefault="00EC71E4" w:rsidP="0059543F">
            <w:pPr>
              <w:pStyle w:val="TwebAsiateksti2"/>
              <w:ind w:left="0" w:firstLine="0"/>
            </w:pPr>
          </w:p>
          <w:p w:rsidR="00EC71E4" w:rsidRPr="00EC71E4" w:rsidRDefault="00EC71E4" w:rsidP="0059543F">
            <w:pPr>
              <w:pStyle w:val="TwebAsiateksti2"/>
              <w:ind w:left="0" w:firstLine="0"/>
              <w:rPr>
                <w:sz w:val="20"/>
              </w:rPr>
            </w:pPr>
            <w:r w:rsidRPr="00EC71E4">
              <w:rPr>
                <w:sz w:val="20"/>
              </w:rPr>
              <w:t>Lisätietoja:</w:t>
            </w:r>
          </w:p>
          <w:p w:rsidR="00EC71E4" w:rsidRDefault="00EC71E4" w:rsidP="0059543F">
            <w:pPr>
              <w:pStyle w:val="TwebAsiateksti2"/>
              <w:ind w:left="0" w:firstLine="0"/>
              <w:rPr>
                <w:sz w:val="20"/>
              </w:rPr>
            </w:pPr>
            <w:r w:rsidRPr="00EC71E4">
              <w:rPr>
                <w:sz w:val="20"/>
              </w:rPr>
              <w:t>Pekka Partanen, 040 545 4567</w:t>
            </w:r>
          </w:p>
          <w:p w:rsidR="00EC71E4" w:rsidRDefault="0070424F" w:rsidP="0059543F">
            <w:pPr>
              <w:pStyle w:val="TwebAsiateksti2"/>
              <w:ind w:left="0" w:firstLine="0"/>
              <w:rPr>
                <w:sz w:val="20"/>
              </w:rPr>
            </w:pPr>
            <w:hyperlink r:id="rId8" w:history="1">
              <w:r w:rsidR="00EC71E4" w:rsidRPr="00F9467B">
                <w:rPr>
                  <w:rStyle w:val="Hyperlinkki"/>
                  <w:sz w:val="20"/>
                </w:rPr>
                <w:t>pekka.partanen@iisalmi.fi</w:t>
              </w:r>
            </w:hyperlink>
          </w:p>
          <w:p w:rsidR="00EC71E4" w:rsidRDefault="00EC71E4" w:rsidP="0059543F">
            <w:pPr>
              <w:pStyle w:val="TwebAsiateksti2"/>
              <w:ind w:left="0" w:firstLine="0"/>
              <w:rPr>
                <w:sz w:val="20"/>
              </w:rPr>
            </w:pPr>
          </w:p>
          <w:p w:rsidR="00EC71E4" w:rsidRDefault="00EC71E4" w:rsidP="0059543F">
            <w:pPr>
              <w:pStyle w:val="TwebAsiateksti2"/>
              <w:ind w:left="0" w:firstLine="0"/>
            </w:pPr>
            <w:r>
              <w:rPr>
                <w:sz w:val="20"/>
              </w:rPr>
              <w:t>Uimahallin asiakaspalvelupiste, 040 350 2534</w:t>
            </w:r>
          </w:p>
        </w:tc>
      </w:tr>
    </w:tbl>
    <w:p w:rsidR="0059543F" w:rsidRDefault="0059543F" w:rsidP="0059543F">
      <w:pPr>
        <w:pStyle w:val="TwebAsiateksti2"/>
      </w:pPr>
    </w:p>
    <w:p w:rsidR="001D5705" w:rsidRDefault="001D5705" w:rsidP="001D5705">
      <w:pPr>
        <w:pStyle w:val="TwebAsiateksti1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3402"/>
        <w:gridCol w:w="2545"/>
      </w:tblGrid>
      <w:tr w:rsidR="005B502E" w:rsidTr="00F52084"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B502E" w:rsidRPr="00967E4E" w:rsidRDefault="00967E4E" w:rsidP="004A0ADA">
            <w:pPr>
              <w:pStyle w:val="Otsikko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Yrityksen yhteystiedot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502E" w:rsidRPr="007A23FA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7A23F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Yrityksen virallinen nimi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545" w:type="dxa"/>
            <w:tcBorders>
              <w:left w:val="nil"/>
            </w:tcBorders>
          </w:tcPr>
          <w:p w:rsidR="005B502E" w:rsidRDefault="005B502E" w:rsidP="004A0ADA">
            <w:pPr>
              <w:pStyle w:val="Otsikko1"/>
            </w:pPr>
          </w:p>
        </w:tc>
      </w:tr>
      <w:tr w:rsidR="005B502E" w:rsidTr="00F52084">
        <w:tc>
          <w:tcPr>
            <w:tcW w:w="2122" w:type="dxa"/>
            <w:tcBorders>
              <w:top w:val="nil"/>
              <w:bottom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5B502E" w:rsidRPr="00F174BD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Yhteyshenkilö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545" w:type="dxa"/>
          </w:tcPr>
          <w:p w:rsidR="005B502E" w:rsidRDefault="005B502E" w:rsidP="004A0ADA">
            <w:pPr>
              <w:pStyle w:val="Otsikko1"/>
            </w:pPr>
          </w:p>
        </w:tc>
      </w:tr>
      <w:tr w:rsidR="005B502E" w:rsidTr="00F52084">
        <w:tc>
          <w:tcPr>
            <w:tcW w:w="2122" w:type="dxa"/>
            <w:tcBorders>
              <w:top w:val="nil"/>
              <w:bottom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126" w:type="dxa"/>
            <w:tcBorders>
              <w:right w:val="nil"/>
            </w:tcBorders>
          </w:tcPr>
          <w:p w:rsidR="005B502E" w:rsidRPr="00F174BD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Laskutusosoite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545" w:type="dxa"/>
            <w:tcBorders>
              <w:left w:val="nil"/>
            </w:tcBorders>
          </w:tcPr>
          <w:p w:rsidR="005B502E" w:rsidRDefault="005B502E" w:rsidP="004A0ADA">
            <w:pPr>
              <w:pStyle w:val="Otsikko1"/>
            </w:pPr>
          </w:p>
        </w:tc>
      </w:tr>
      <w:tr w:rsidR="005B502E" w:rsidTr="00F52084">
        <w:tc>
          <w:tcPr>
            <w:tcW w:w="2122" w:type="dxa"/>
            <w:tcBorders>
              <w:top w:val="nil"/>
              <w:bottom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126" w:type="dxa"/>
          </w:tcPr>
          <w:p w:rsidR="005B502E" w:rsidRPr="00F174BD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Postinumero</w:t>
            </w:r>
          </w:p>
        </w:tc>
        <w:tc>
          <w:tcPr>
            <w:tcW w:w="3402" w:type="dxa"/>
          </w:tcPr>
          <w:p w:rsidR="005B502E" w:rsidRPr="00F174BD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Postitoimipaikka</w:t>
            </w:r>
          </w:p>
        </w:tc>
        <w:tc>
          <w:tcPr>
            <w:tcW w:w="2545" w:type="dxa"/>
          </w:tcPr>
          <w:p w:rsidR="005B502E" w:rsidRPr="00F174BD" w:rsidRDefault="00F174BD" w:rsidP="00F174BD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Y-tunnus</w:t>
            </w:r>
          </w:p>
        </w:tc>
      </w:tr>
      <w:tr w:rsidR="005B502E" w:rsidTr="00F52084">
        <w:tc>
          <w:tcPr>
            <w:tcW w:w="2122" w:type="dxa"/>
            <w:tcBorders>
              <w:top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5B502E" w:rsidRPr="00F10C5E" w:rsidRDefault="00F10C5E" w:rsidP="00F10C5E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Sähköpostiosoite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5B502E" w:rsidRPr="00F10C5E" w:rsidRDefault="00F10C5E" w:rsidP="00F10C5E">
            <w:pPr>
              <w:pStyle w:val="Otsikko1"/>
              <w:spacing w:before="48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Uimahalli saa lähettää sähköpostilla markkinointi viestejä työkykyä ylläpitävästä toiminnasta.</w:t>
            </w:r>
          </w:p>
        </w:tc>
        <w:tc>
          <w:tcPr>
            <w:tcW w:w="2545" w:type="dxa"/>
            <w:tcBorders>
              <w:left w:val="nil"/>
            </w:tcBorders>
          </w:tcPr>
          <w:p w:rsidR="005B502E" w:rsidRPr="004B4B59" w:rsidRDefault="00F10C5E" w:rsidP="00F10C5E">
            <w:pPr>
              <w:pStyle w:val="Otsikko1"/>
              <w:spacing w:before="360"/>
              <w:rPr>
                <w:color w:val="auto"/>
              </w:rPr>
            </w:pPr>
            <w:r w:rsidRPr="004B4B59">
              <w:rPr>
                <w:rFonts w:ascii="Courier New" w:hAnsi="Courier New" w:cs="Courier New"/>
                <w:color w:val="auto"/>
              </w:rPr>
              <w:t>□</w:t>
            </w:r>
          </w:p>
        </w:tc>
      </w:tr>
      <w:tr w:rsidR="002A6291" w:rsidTr="00F34186">
        <w:trPr>
          <w:trHeight w:val="1557"/>
        </w:trPr>
        <w:tc>
          <w:tcPr>
            <w:tcW w:w="2122" w:type="dxa"/>
          </w:tcPr>
          <w:p w:rsidR="002A6291" w:rsidRPr="00E06161" w:rsidRDefault="002A6291" w:rsidP="004A0ADA">
            <w:pPr>
              <w:pStyle w:val="Otsikko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Yrityskortin omavastuu ja laskutusosa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</w:tcPr>
          <w:p w:rsidR="002A6291" w:rsidRDefault="002A6291" w:rsidP="002A6291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Iisalmen uimahallin voimassaolevista hinnoista päättää Iisalmen kaupungin</w:t>
            </w:r>
            <w:r w:rsidR="007A23F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sivistys- ja hyvinvointilautakunta.</w:t>
            </w:r>
          </w:p>
          <w:p w:rsidR="007A23FA" w:rsidRDefault="005F6883" w:rsidP="007A2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14.8.2017 v</w:t>
            </w:r>
            <w:r w:rsidR="007A23FA">
              <w:rPr>
                <w:sz w:val="16"/>
                <w:szCs w:val="16"/>
              </w:rPr>
              <w:t>oimassaoleva käyntikertamaksu on 6,50 €. Tuemme henkilökunnan liikuntaa seuraavasti:</w:t>
            </w:r>
          </w:p>
          <w:p w:rsidR="007A23FA" w:rsidRPr="008C0E92" w:rsidRDefault="00204D18" w:rsidP="007A23FA">
            <w:pPr>
              <w:rPr>
                <w:sz w:val="20"/>
              </w:rPr>
            </w:pPr>
            <w:proofErr w:type="gramStart"/>
            <w:r w:rsidRPr="001A0F28"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 xml:space="preserve">     </w:t>
            </w:r>
            <w:r w:rsidR="007A23FA" w:rsidRPr="008C0E92">
              <w:rPr>
                <w:rFonts w:cs="Arial"/>
                <w:sz w:val="20"/>
              </w:rPr>
              <w:t>1</w:t>
            </w:r>
            <w:proofErr w:type="gramEnd"/>
            <w:r w:rsidR="007A23FA" w:rsidRPr="008C0E92">
              <w:rPr>
                <w:rFonts w:cs="Arial"/>
                <w:sz w:val="20"/>
              </w:rPr>
              <w:t>. omavastuu 2,10 € ja 4,40 € laskutetaan yritykseltä</w:t>
            </w:r>
          </w:p>
          <w:p w:rsidR="00FA6C60" w:rsidRPr="00FA6C60" w:rsidRDefault="00FA6C60" w:rsidP="007A23FA">
            <w:pPr>
              <w:rPr>
                <w:rFonts w:cs="Arial"/>
                <w:sz w:val="12"/>
                <w:szCs w:val="12"/>
              </w:rPr>
            </w:pPr>
          </w:p>
          <w:p w:rsidR="007A23FA" w:rsidRPr="008C0E92" w:rsidRDefault="007A23FA" w:rsidP="007A23FA">
            <w:pPr>
              <w:rPr>
                <w:sz w:val="20"/>
              </w:rPr>
            </w:pPr>
            <w:proofErr w:type="gramStart"/>
            <w:r w:rsidRPr="008C0E92">
              <w:rPr>
                <w:rFonts w:cs="Arial"/>
                <w:sz w:val="20"/>
              </w:rPr>
              <w:t xml:space="preserve">□ </w:t>
            </w:r>
            <w:r w:rsidR="00204D18">
              <w:rPr>
                <w:rFonts w:cs="Arial"/>
                <w:sz w:val="20"/>
              </w:rPr>
              <w:t xml:space="preserve">    </w:t>
            </w:r>
            <w:r w:rsidRPr="008C0E92">
              <w:rPr>
                <w:rFonts w:cs="Arial"/>
                <w:sz w:val="20"/>
              </w:rPr>
              <w:t>2</w:t>
            </w:r>
            <w:proofErr w:type="gramEnd"/>
            <w:r w:rsidRPr="008C0E92">
              <w:rPr>
                <w:rFonts w:cs="Arial"/>
                <w:sz w:val="20"/>
              </w:rPr>
              <w:t>. omavastuu 2,60 € ja 3,90 € laskutetaan yritykseltä</w:t>
            </w:r>
          </w:p>
          <w:p w:rsidR="00FA6C60" w:rsidRPr="00FA6C60" w:rsidRDefault="00FA6C60" w:rsidP="007A23FA">
            <w:pPr>
              <w:rPr>
                <w:rFonts w:cs="Arial"/>
                <w:sz w:val="12"/>
                <w:szCs w:val="12"/>
              </w:rPr>
            </w:pPr>
          </w:p>
          <w:p w:rsidR="007A23FA" w:rsidRPr="008C0E92" w:rsidRDefault="007A23FA" w:rsidP="007A23FA">
            <w:pPr>
              <w:rPr>
                <w:sz w:val="20"/>
              </w:rPr>
            </w:pPr>
            <w:r w:rsidRPr="008C0E92">
              <w:rPr>
                <w:rFonts w:cs="Arial"/>
                <w:sz w:val="20"/>
              </w:rPr>
              <w:t>□</w:t>
            </w:r>
            <w:r w:rsidR="005F6883" w:rsidRPr="008C0E92">
              <w:rPr>
                <w:rFonts w:cs="Arial"/>
                <w:sz w:val="20"/>
              </w:rPr>
              <w:t xml:space="preserve"> </w:t>
            </w:r>
            <w:r w:rsidR="00204D18">
              <w:rPr>
                <w:rFonts w:cs="Arial"/>
                <w:sz w:val="20"/>
              </w:rPr>
              <w:t xml:space="preserve">    </w:t>
            </w:r>
            <w:r w:rsidR="005F6883" w:rsidRPr="008C0E92">
              <w:rPr>
                <w:rFonts w:cs="Arial"/>
                <w:sz w:val="20"/>
              </w:rPr>
              <w:t xml:space="preserve">3. </w:t>
            </w:r>
            <w:proofErr w:type="gramStart"/>
            <w:r w:rsidR="005F6883" w:rsidRPr="008C0E92">
              <w:rPr>
                <w:rFonts w:cs="Arial"/>
                <w:sz w:val="20"/>
              </w:rPr>
              <w:t>omavastuu            ja</w:t>
            </w:r>
            <w:proofErr w:type="gramEnd"/>
            <w:r w:rsidR="005F6883" w:rsidRPr="008C0E92">
              <w:rPr>
                <w:rFonts w:cs="Arial"/>
                <w:sz w:val="20"/>
              </w:rPr>
              <w:t xml:space="preserve">            laskutetaan yritykseltä</w:t>
            </w:r>
          </w:p>
          <w:p w:rsidR="00FA6C60" w:rsidRPr="00FA6C60" w:rsidRDefault="00FA6C60" w:rsidP="007A23FA">
            <w:pPr>
              <w:rPr>
                <w:rFonts w:cs="Arial"/>
                <w:sz w:val="12"/>
                <w:szCs w:val="12"/>
              </w:rPr>
            </w:pPr>
          </w:p>
          <w:p w:rsidR="007A23FA" w:rsidRPr="008C0E92" w:rsidRDefault="007A23FA" w:rsidP="007A23FA">
            <w:pPr>
              <w:rPr>
                <w:sz w:val="20"/>
              </w:rPr>
            </w:pPr>
            <w:proofErr w:type="gramStart"/>
            <w:r w:rsidRPr="008C0E92">
              <w:rPr>
                <w:rFonts w:cs="Arial"/>
                <w:sz w:val="20"/>
              </w:rPr>
              <w:t>□</w:t>
            </w:r>
            <w:r w:rsidR="005F6883" w:rsidRPr="008C0E92">
              <w:rPr>
                <w:rFonts w:cs="Arial"/>
                <w:sz w:val="20"/>
              </w:rPr>
              <w:t xml:space="preserve"> </w:t>
            </w:r>
            <w:r w:rsidR="00204D18">
              <w:rPr>
                <w:rFonts w:cs="Arial"/>
                <w:sz w:val="20"/>
              </w:rPr>
              <w:t xml:space="preserve">    </w:t>
            </w:r>
            <w:r w:rsidR="005F6883" w:rsidRPr="008C0E92">
              <w:rPr>
                <w:rFonts w:cs="Arial"/>
                <w:sz w:val="20"/>
              </w:rPr>
              <w:t>4</w:t>
            </w:r>
            <w:proofErr w:type="gramEnd"/>
            <w:r w:rsidR="005F6883" w:rsidRPr="008C0E92">
              <w:rPr>
                <w:rFonts w:cs="Arial"/>
                <w:sz w:val="20"/>
              </w:rPr>
              <w:t>. ei omavastuu-osuutta ja 6,50</w:t>
            </w:r>
          </w:p>
          <w:p w:rsidR="007A23FA" w:rsidRPr="007A23FA" w:rsidRDefault="007A23FA" w:rsidP="007A23FA">
            <w:pPr>
              <w:rPr>
                <w:sz w:val="12"/>
                <w:szCs w:val="12"/>
              </w:rPr>
            </w:pPr>
          </w:p>
        </w:tc>
      </w:tr>
      <w:tr w:rsidR="001A0F28" w:rsidTr="00EB6BB0">
        <w:tc>
          <w:tcPr>
            <w:tcW w:w="2122" w:type="dxa"/>
          </w:tcPr>
          <w:p w:rsidR="001A0F28" w:rsidRPr="00FA6C60" w:rsidRDefault="001A0F28" w:rsidP="00FA6C60">
            <w:pPr>
              <w:pStyle w:val="Otsikko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Yrityskortin käyttörajoitukset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</w:tcPr>
          <w:p w:rsidR="001A0F28" w:rsidRPr="00FA6C60" w:rsidRDefault="001A0F28" w:rsidP="00204D18">
            <w:pPr>
              <w:rPr>
                <w:rFonts w:cs="Arial"/>
              </w:rPr>
            </w:pPr>
            <w:proofErr w:type="gramStart"/>
            <w:r w:rsidRPr="00FA6C60">
              <w:rPr>
                <w:rFonts w:cs="Arial"/>
                <w:sz w:val="20"/>
              </w:rPr>
              <w:t>□</w:t>
            </w:r>
            <w:r w:rsidR="00FA6C60">
              <w:rPr>
                <w:rFonts w:cs="Arial"/>
                <w:sz w:val="20"/>
              </w:rPr>
              <w:t xml:space="preserve">     Kortilla</w:t>
            </w:r>
            <w:proofErr w:type="gramEnd"/>
            <w:r w:rsidR="00FA6C60">
              <w:rPr>
                <w:rFonts w:cs="Arial"/>
                <w:sz w:val="20"/>
              </w:rPr>
              <w:t xml:space="preserve"> oleva käyttörajoitus säilyy ennallaan</w:t>
            </w:r>
          </w:p>
          <w:p w:rsidR="00FA6C60" w:rsidRPr="00FA6C60" w:rsidRDefault="00FA6C60" w:rsidP="001A0F28">
            <w:pPr>
              <w:rPr>
                <w:rFonts w:cs="Arial"/>
                <w:sz w:val="12"/>
                <w:szCs w:val="12"/>
              </w:rPr>
            </w:pPr>
          </w:p>
          <w:p w:rsidR="001A0F28" w:rsidRPr="001A0F28" w:rsidRDefault="001A0F28" w:rsidP="001A0F28">
            <w:pPr>
              <w:rPr>
                <w:rFonts w:cs="Arial"/>
                <w:sz w:val="20"/>
              </w:rPr>
            </w:pPr>
            <w:proofErr w:type="gramStart"/>
            <w:r w:rsidRPr="001A0F28">
              <w:rPr>
                <w:rFonts w:cs="Arial"/>
                <w:sz w:val="20"/>
              </w:rPr>
              <w:t>□</w:t>
            </w:r>
            <w:r w:rsidR="00FA6C60">
              <w:rPr>
                <w:rFonts w:cs="Arial"/>
                <w:sz w:val="20"/>
              </w:rPr>
              <w:t xml:space="preserve">     Kortilla</w:t>
            </w:r>
            <w:proofErr w:type="gramEnd"/>
            <w:r w:rsidR="00FA6C60">
              <w:rPr>
                <w:rFonts w:cs="Arial"/>
                <w:sz w:val="20"/>
              </w:rPr>
              <w:t xml:space="preserve"> ei ole käyttörajoituksia</w:t>
            </w:r>
          </w:p>
          <w:p w:rsidR="00FA6C60" w:rsidRPr="00FA6C60" w:rsidRDefault="00FA6C60" w:rsidP="001A0F28">
            <w:pPr>
              <w:rPr>
                <w:rFonts w:cs="Arial"/>
                <w:sz w:val="12"/>
                <w:szCs w:val="12"/>
              </w:rPr>
            </w:pPr>
          </w:p>
          <w:p w:rsidR="001A0F28" w:rsidRPr="001A0F28" w:rsidRDefault="001A0F28" w:rsidP="001A0F28">
            <w:pPr>
              <w:rPr>
                <w:sz w:val="20"/>
              </w:rPr>
            </w:pPr>
            <w:proofErr w:type="gramStart"/>
            <w:r w:rsidRPr="001A0F28">
              <w:rPr>
                <w:rFonts w:cs="Arial"/>
                <w:sz w:val="20"/>
              </w:rPr>
              <w:t>□</w:t>
            </w:r>
            <w:r w:rsidR="00FA6C60">
              <w:rPr>
                <w:rFonts w:cs="Arial"/>
                <w:sz w:val="20"/>
              </w:rPr>
              <w:t xml:space="preserve">     Kortilla</w:t>
            </w:r>
            <w:proofErr w:type="gramEnd"/>
            <w:r w:rsidR="00FA6C60">
              <w:rPr>
                <w:rFonts w:cs="Arial"/>
                <w:sz w:val="20"/>
              </w:rPr>
              <w:t xml:space="preserve"> on käyttörajoituksia, rajoitus;</w:t>
            </w:r>
          </w:p>
        </w:tc>
      </w:tr>
      <w:tr w:rsidR="005B502E" w:rsidTr="00347E5A">
        <w:tc>
          <w:tcPr>
            <w:tcW w:w="2122" w:type="dxa"/>
            <w:tcBorders>
              <w:bottom w:val="single" w:sz="4" w:space="0" w:color="auto"/>
            </w:tcBorders>
          </w:tcPr>
          <w:p w:rsidR="005B502E" w:rsidRPr="00E06161" w:rsidRDefault="002D3E0D" w:rsidP="004A0ADA">
            <w:pPr>
              <w:pStyle w:val="Otsikko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Kadonneen yri</w:t>
            </w:r>
            <w:r w:rsidR="00E06161">
              <w:rPr>
                <w:rFonts w:ascii="Arial" w:hAnsi="Arial" w:cs="Arial"/>
                <w:color w:val="auto"/>
                <w:sz w:val="20"/>
                <w:szCs w:val="20"/>
              </w:rPr>
              <w:t>tyskortin maksaa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A6C60" w:rsidRDefault="00FA6C60" w:rsidP="00FA6C60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□     Yritys</w:t>
            </w:r>
            <w:proofErr w:type="gramEnd"/>
          </w:p>
          <w:p w:rsidR="00111501" w:rsidRPr="00111501" w:rsidRDefault="00111501" w:rsidP="00FA6C60">
            <w:pPr>
              <w:rPr>
                <w:rFonts w:cs="Arial"/>
                <w:sz w:val="12"/>
                <w:szCs w:val="12"/>
              </w:rPr>
            </w:pPr>
          </w:p>
          <w:p w:rsidR="00FA6C60" w:rsidRPr="00FA6C60" w:rsidRDefault="00FA6C60" w:rsidP="00FA6C60">
            <w:pPr>
              <w:rPr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□     Työntekijä</w:t>
            </w:r>
            <w:proofErr w:type="gram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5B502E" w:rsidRDefault="005B502E" w:rsidP="004A0ADA">
            <w:pPr>
              <w:pStyle w:val="Otsikko1"/>
            </w:pP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:rsidR="005B502E" w:rsidRDefault="005B502E" w:rsidP="004A0ADA">
            <w:pPr>
              <w:pStyle w:val="Otsikko1"/>
            </w:pPr>
          </w:p>
        </w:tc>
      </w:tr>
      <w:tr w:rsidR="005B502E" w:rsidTr="00ED27E4">
        <w:trPr>
          <w:trHeight w:val="749"/>
        </w:trPr>
        <w:tc>
          <w:tcPr>
            <w:tcW w:w="2122" w:type="dxa"/>
            <w:tcBorders>
              <w:bottom w:val="nil"/>
            </w:tcBorders>
          </w:tcPr>
          <w:p w:rsidR="005B502E" w:rsidRPr="008D2EAE" w:rsidRDefault="008D2EAE" w:rsidP="004A0ADA">
            <w:pPr>
              <w:pStyle w:val="Otsikko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Päiväys ja allekirjoitus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5B502E" w:rsidRPr="008465C9" w:rsidRDefault="00347E5A" w:rsidP="00347E5A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65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Iisalmessa                      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B502E" w:rsidRPr="008465C9" w:rsidRDefault="00347E5A" w:rsidP="00347E5A">
            <w:pPr>
              <w:pStyle w:val="Otsikko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65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         päiväys          </w:t>
            </w:r>
          </w:p>
        </w:tc>
        <w:tc>
          <w:tcPr>
            <w:tcW w:w="2545" w:type="dxa"/>
            <w:tcBorders>
              <w:left w:val="nil"/>
              <w:bottom w:val="nil"/>
            </w:tcBorders>
          </w:tcPr>
          <w:p w:rsidR="005B502E" w:rsidRDefault="005B502E" w:rsidP="004A0ADA">
            <w:pPr>
              <w:pStyle w:val="Otsikko1"/>
            </w:pPr>
          </w:p>
        </w:tc>
      </w:tr>
      <w:tr w:rsidR="00347E5A" w:rsidTr="00ED27E4">
        <w:trPr>
          <w:trHeight w:val="264"/>
        </w:trPr>
        <w:tc>
          <w:tcPr>
            <w:tcW w:w="2122" w:type="dxa"/>
            <w:tcBorders>
              <w:top w:val="nil"/>
              <w:bottom w:val="nil"/>
            </w:tcBorders>
          </w:tcPr>
          <w:p w:rsidR="00347E5A" w:rsidRDefault="00347E5A" w:rsidP="004A0ADA">
            <w:pPr>
              <w:pStyle w:val="Otsikko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347E5A" w:rsidRPr="008465C9" w:rsidRDefault="00347E5A" w:rsidP="00347E5A">
            <w:pPr>
              <w:pStyle w:val="Otsikko1"/>
              <w:spacing w:after="12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65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nimenselvennys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E5A" w:rsidRPr="008465C9" w:rsidRDefault="00347E5A" w:rsidP="00347E5A">
            <w:pPr>
              <w:pStyle w:val="Otsikk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65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         nimenselvennys</w:t>
            </w:r>
          </w:p>
        </w:tc>
        <w:tc>
          <w:tcPr>
            <w:tcW w:w="2545" w:type="dxa"/>
            <w:tcBorders>
              <w:top w:val="nil"/>
              <w:left w:val="nil"/>
            </w:tcBorders>
          </w:tcPr>
          <w:p w:rsidR="00347E5A" w:rsidRDefault="00347E5A" w:rsidP="004A0ADA">
            <w:pPr>
              <w:pStyle w:val="Otsikko1"/>
            </w:pPr>
            <w:bookmarkStart w:id="0" w:name="_GoBack"/>
            <w:bookmarkEnd w:id="0"/>
          </w:p>
        </w:tc>
      </w:tr>
      <w:tr w:rsidR="00ED27E4" w:rsidTr="0099371B">
        <w:tc>
          <w:tcPr>
            <w:tcW w:w="2122" w:type="dxa"/>
            <w:tcBorders>
              <w:top w:val="nil"/>
            </w:tcBorders>
          </w:tcPr>
          <w:p w:rsidR="00ED27E4" w:rsidRDefault="00ED27E4" w:rsidP="004A0ADA">
            <w:pPr>
              <w:pStyle w:val="Otsikko1"/>
            </w:pPr>
          </w:p>
        </w:tc>
        <w:tc>
          <w:tcPr>
            <w:tcW w:w="8073" w:type="dxa"/>
            <w:gridSpan w:val="3"/>
          </w:tcPr>
          <w:p w:rsidR="00ED27E4" w:rsidRPr="008465C9" w:rsidRDefault="00ED27E4" w:rsidP="00ED27E4">
            <w:pPr>
              <w:pStyle w:val="Otsikko1"/>
              <w:spacing w:before="0"/>
              <w:rPr>
                <w:b w:val="0"/>
              </w:rPr>
            </w:pPr>
            <w:r w:rsidRPr="008465C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Tätä sopimusta on tehty kaksi yhdenmukaista kappaletta, yksi molemmille osapuolille. Sopimus on voimassa toistaiseksi ja jatkuu automaattisesti ellei sitä irtisanota.</w:t>
            </w:r>
          </w:p>
        </w:tc>
      </w:tr>
    </w:tbl>
    <w:p w:rsidR="00103135" w:rsidRPr="00725C7C" w:rsidRDefault="00103135" w:rsidP="004A0ADA">
      <w:pPr>
        <w:pStyle w:val="Otsikko1"/>
        <w:rPr>
          <w:rFonts w:ascii="Arial" w:hAnsi="Arial" w:cs="Arial"/>
        </w:rPr>
      </w:pPr>
    </w:p>
    <w:sectPr w:rsidR="00103135" w:rsidRPr="00725C7C" w:rsidSect="00F174B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A" w:rsidRDefault="004A0ADA">
      <w:r>
        <w:separator/>
      </w:r>
    </w:p>
  </w:endnote>
  <w:endnote w:type="continuationSeparator" w:id="0">
    <w:p w:rsidR="004A0ADA" w:rsidRDefault="004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165" w:tblpY="15508"/>
      <w:tblW w:w="10269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71"/>
      <w:gridCol w:w="1304"/>
      <w:gridCol w:w="1949"/>
      <w:gridCol w:w="3267"/>
      <w:gridCol w:w="2778"/>
    </w:tblGrid>
    <w:tr w:rsidR="00504B25" w:rsidRPr="004654B0" w:rsidTr="00C957D7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C957D7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16"/>
              <w:szCs w:val="16"/>
            </w:rPr>
          </w:pPr>
          <w:r w:rsidRPr="003B3F4C">
            <w:rPr>
              <w:rFonts w:ascii="ChunkFive Roman" w:hAnsi="ChunkFive Roman" w:cs="Arial"/>
              <w:color w:val="FFFFFF"/>
              <w:sz w:val="16"/>
              <w:szCs w:val="16"/>
            </w:rPr>
            <w:t>IISALMEN KAUPUNKI</w:t>
          </w:r>
        </w:p>
      </w:tc>
    </w:tr>
    <w:tr w:rsidR="00504B25" w:rsidRPr="004654B0" w:rsidTr="001D5705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103135" w:rsidP="00C957D7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PL 10, 74101 Iisalmi</w:t>
          </w:r>
        </w:p>
      </w:tc>
    </w:tr>
    <w:tr w:rsidR="00C957D7" w:rsidRPr="004654B0" w:rsidTr="001D5705">
      <w:trPr>
        <w:cantSplit/>
      </w:trPr>
      <w:tc>
        <w:tcPr>
          <w:tcW w:w="2275" w:type="dxa"/>
          <w:gridSpan w:val="2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C957D7" w:rsidRPr="003B3F4C" w:rsidRDefault="00103135" w:rsidP="00103135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Puh. (017) 272 31</w:t>
          </w:r>
        </w:p>
      </w:tc>
    </w:tr>
    <w:tr w:rsidR="00504B25" w:rsidRPr="00103135" w:rsidTr="001D5705">
      <w:trPr>
        <w:cantSplit/>
        <w:trHeight w:val="100"/>
      </w:trPr>
      <w:tc>
        <w:tcPr>
          <w:tcW w:w="971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103135" w:rsidRDefault="00103135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</w:rPr>
          </w:pPr>
          <w:r w:rsidRPr="00103135">
            <w:rPr>
              <w:rFonts w:ascii="ChunkFive Roman" w:hAnsi="ChunkFive Roman" w:cs="Arial"/>
              <w:color w:val="FFFFFF"/>
              <w:sz w:val="20"/>
            </w:rPr>
            <w:t>WWW.IISALMI.FI</w:t>
          </w:r>
        </w:p>
      </w:tc>
    </w:tr>
  </w:tbl>
  <w:p w:rsidR="00504B25" w:rsidRDefault="004A0ADA" w:rsidP="0059543F">
    <w:pPr>
      <w:pStyle w:val="Alatunniste"/>
      <w:ind w:right="-567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-1146810</wp:posOffset>
          </wp:positionV>
          <wp:extent cx="7766050" cy="1360170"/>
          <wp:effectExtent l="0" t="0" r="0" b="0"/>
          <wp:wrapNone/>
          <wp:docPr id="51" name="Kuva 51" descr="T:\Markkinointi ja web\Logot, elementit ja vaakunat\Iisalmen kaupunki uudet ilmeet 2017\Elementit ja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:\Markkinointi ja web\Logot, elementit ja vaakunat\Iisalmen kaupunki uudet ilmeet 2017\Elementit ja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12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9"/>
      <w:gridCol w:w="3267"/>
      <w:gridCol w:w="2608"/>
    </w:tblGrid>
    <w:tr w:rsidR="00504B25" w:rsidRPr="004654B0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Iisalmen kaupunki</w:t>
          </w:r>
        </w:p>
      </w:tc>
      <w:tc>
        <w:tcPr>
          <w:tcW w:w="1949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Lähi</w:t>
          </w:r>
          <w:r w:rsidRPr="004654B0">
            <w:rPr>
              <w:rFonts w:cs="Arial"/>
              <w:sz w:val="16"/>
              <w:szCs w:val="16"/>
            </w:rPr>
            <w:t>osoite</w:t>
          </w:r>
        </w:p>
      </w:tc>
      <w:tc>
        <w:tcPr>
          <w:tcW w:w="3267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tweb_user_postaladdress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PL 10/Pohjolankatu 14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Kotisivu: </w:t>
          </w:r>
          <w:hyperlink r:id="rId1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www.iisalmi.fi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</w:t>
          </w:r>
        </w:p>
      </w:tc>
    </w:tr>
    <w:tr w:rsidR="00504B25" w:rsidRPr="004654B0">
      <w:trPr>
        <w:cantSplit/>
      </w:trPr>
      <w:tc>
        <w:tcPr>
          <w:tcW w:w="2608" w:type="dxa"/>
          <w:gridSpan w:val="2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tweb_user_department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Hallinto- ja elinkeinopalvelut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Postinro</w:t>
          </w:r>
          <w:proofErr w:type="spellEnd"/>
          <w:r>
            <w:rPr>
              <w:rFonts w:cs="Arial"/>
              <w:sz w:val="16"/>
              <w:szCs w:val="16"/>
            </w:rPr>
            <w:t xml:space="preserve"> ja -toimipaikka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tweb_user_postalcode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74101 Iisalmi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Sähköposti: </w:t>
          </w:r>
          <w:hyperlink r:id="rId2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kirjaamo@iisalmi.fi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tai</w:t>
          </w:r>
        </w:p>
      </w:tc>
    </w:tr>
    <w:tr w:rsidR="00504B25" w:rsidRPr="004654B0">
      <w:trPr>
        <w:cantSplit/>
        <w:trHeight w:val="100"/>
      </w:trPr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(0</w:t>
          </w:r>
          <w:r>
            <w:rPr>
              <w:rFonts w:cs="Arial"/>
              <w:sz w:val="16"/>
              <w:szCs w:val="16"/>
            </w:rPr>
            <w:t xml:space="preserve">17) 272 31, faksi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tweb_user_facsimiletelephonenumber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(017) 824 339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70424F" w:rsidP="0059543F">
          <w:pPr>
            <w:pStyle w:val="Alatunniste"/>
            <w:rPr>
              <w:rFonts w:cs="Arial"/>
              <w:sz w:val="16"/>
              <w:szCs w:val="16"/>
            </w:rPr>
          </w:pPr>
          <w:hyperlink r:id="rId3" w:history="1">
            <w:r w:rsidR="00504B25" w:rsidRPr="004654B0">
              <w:rPr>
                <w:rStyle w:val="Hyperlinkki"/>
                <w:rFonts w:cs="Arial"/>
                <w:sz w:val="16"/>
                <w:szCs w:val="16"/>
              </w:rPr>
              <w:t>etunimi.sukunimi@iisalmi.fi</w:t>
            </w:r>
          </w:hyperlink>
          <w:r w:rsidR="00504B25" w:rsidRPr="004654B0"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504B25" w:rsidRDefault="004A0ADA">
    <w:pPr>
      <w:pStyle w:val="Alatunnist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-309880</wp:posOffset>
          </wp:positionV>
          <wp:extent cx="5755005" cy="967105"/>
          <wp:effectExtent l="0" t="0" r="0" b="0"/>
          <wp:wrapNone/>
          <wp:docPr id="24" name="Kuva 24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7" name="Kuva 27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9213850</wp:posOffset>
          </wp:positionV>
          <wp:extent cx="6477000" cy="1117600"/>
          <wp:effectExtent l="0" t="0" r="0" b="0"/>
          <wp:wrapNone/>
          <wp:docPr id="26" name="Kuva 26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5" name="Kuva 25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A" w:rsidRDefault="004A0ADA">
      <w:r>
        <w:separator/>
      </w:r>
    </w:p>
  </w:footnote>
  <w:footnote w:type="continuationSeparator" w:id="0">
    <w:p w:rsidR="004A0ADA" w:rsidRDefault="004A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167"/>
    </w:tblGrid>
    <w:tr w:rsidR="00504B25" w:rsidRPr="002D4915" w:rsidTr="001D5705">
      <w:tc>
        <w:tcPr>
          <w:tcW w:w="727" w:type="dxa"/>
          <w:vMerge w:val="restart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4001" w:type="dxa"/>
          <w:gridSpan w:val="2"/>
        </w:tcPr>
        <w:p w:rsidR="00504B25" w:rsidRPr="004143B2" w:rsidRDefault="00CA144E" w:rsidP="0059543F">
          <w:pPr>
            <w:pStyle w:val="TwebYltunniste"/>
            <w:rPr>
              <w:b/>
            </w:rPr>
          </w:pPr>
          <w:r>
            <w:rPr>
              <w:b/>
            </w:rPr>
            <w:t>YHTEISTYÖSOPIMUS 2/2</w:t>
          </w:r>
        </w:p>
      </w:tc>
      <w:tc>
        <w:tcPr>
          <w:tcW w:w="1167" w:type="dxa"/>
        </w:tcPr>
        <w:p w:rsidR="00504B25" w:rsidRPr="002D4915" w:rsidRDefault="00504B25" w:rsidP="00CA144E">
          <w:pPr>
            <w:pStyle w:val="TwebYltunniste"/>
            <w:jc w:val="right"/>
          </w:pPr>
        </w:p>
      </w:tc>
    </w:tr>
    <w:tr w:rsidR="00504B25" w:rsidRPr="002D4915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168" w:type="dxa"/>
          <w:gridSpan w:val="3"/>
        </w:tcPr>
        <w:p w:rsidR="00504B25" w:rsidRPr="002D4915" w:rsidRDefault="00CA144E" w:rsidP="0059543F">
          <w:pPr>
            <w:pStyle w:val="TwebYltunniste"/>
          </w:pPr>
          <w:r>
            <w:t>Yrityskortit</w:t>
          </w: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CA144E" w:rsidP="0059543F">
          <w:pPr>
            <w:pStyle w:val="TwebYltunniste"/>
          </w:pPr>
          <w:r>
            <w:t>0220</w:t>
          </w:r>
        </w:p>
      </w:tc>
      <w:tc>
        <w:tcPr>
          <w:tcW w:w="1167" w:type="dxa"/>
          <w:shd w:val="clear" w:color="auto" w:fill="auto"/>
        </w:tcPr>
        <w:p w:rsidR="00504B25" w:rsidRPr="002D4915" w:rsidRDefault="00504B25" w:rsidP="001D5705">
          <w:pPr>
            <w:pStyle w:val="TwebYltunniste"/>
            <w:jc w:val="right"/>
          </w:pPr>
        </w:p>
      </w:tc>
    </w:tr>
    <w:tr w:rsidR="00504B25" w:rsidRPr="004143B2" w:rsidTr="001D5705">
      <w:tc>
        <w:tcPr>
          <w:tcW w:w="727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Default="00504B25" w:rsidP="001D5705">
          <w:pPr>
            <w:pStyle w:val="TwebYltunniste"/>
            <w:jc w:val="right"/>
          </w:pPr>
        </w:p>
      </w:tc>
    </w:tr>
  </w:tbl>
  <w:p w:rsidR="00504B25" w:rsidRPr="00A40856" w:rsidRDefault="004A0ADA" w:rsidP="0059543F">
    <w:pPr>
      <w:pStyle w:val="Yltunniste"/>
      <w:tabs>
        <w:tab w:val="left" w:pos="1328"/>
      </w:tabs>
      <w:rPr>
        <w:rFonts w:cs="Arial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-908544</wp:posOffset>
          </wp:positionV>
          <wp:extent cx="1320800" cy="946785"/>
          <wp:effectExtent l="0" t="0" r="0" b="5715"/>
          <wp:wrapNone/>
          <wp:docPr id="50" name="Kuva 50" descr="T:\Markkinointi ja web\Logot, elementit ja vaakunat\Iisalmen kaupunki uudet ilmeet 2017\Elementit ja logo\iisalmi_log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T:\Markkinointi ja web\Logot, elementit ja vaakunat\Iisalmen kaupunki uudet ilmeet 2017\Elementit ja logo\iisalmi_log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2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455"/>
    </w:tblGrid>
    <w:tr w:rsidR="00504B25" w:rsidRPr="002D4915">
      <w:tc>
        <w:tcPr>
          <w:tcW w:w="720" w:type="dxa"/>
          <w:vMerge w:val="restart"/>
        </w:tcPr>
        <w:p w:rsidR="00504B25" w:rsidRPr="002D4915" w:rsidRDefault="004A0ADA" w:rsidP="0059543F">
          <w:pPr>
            <w:pStyle w:val="TwebYltunniste"/>
          </w:pPr>
          <w:r w:rsidRPr="004143B2"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-19685</wp:posOffset>
                </wp:positionV>
                <wp:extent cx="1308100" cy="934085"/>
                <wp:effectExtent l="0" t="0" r="0" b="0"/>
                <wp:wrapNone/>
                <wp:docPr id="13" name="Kuva 13" descr="iisalmi_mv_word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isalmi_mv_wordi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3960" w:type="dxa"/>
          <w:gridSpan w:val="2"/>
        </w:tcPr>
        <w:p w:rsidR="00504B25" w:rsidRPr="004143B2" w:rsidRDefault="00504B25" w:rsidP="0059543F">
          <w:pPr>
            <w:pStyle w:val="TwebYltunniste"/>
            <w:rPr>
              <w:b/>
            </w:rPr>
          </w:pPr>
          <w:r w:rsidRPr="004143B2">
            <w:rPr>
              <w:b/>
            </w:rPr>
            <w:t>Muistion otsikko</w:t>
          </w:r>
        </w:p>
      </w:tc>
      <w:tc>
        <w:tcPr>
          <w:tcW w:w="1440" w:type="dxa"/>
        </w:tcPr>
        <w:p w:rsidR="00504B25" w:rsidRPr="002D4915" w:rsidRDefault="00504B25" w:rsidP="0059543F">
          <w:pPr>
            <w:pStyle w:val="TwebYltunniste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957D7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4A0ADA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400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60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70424F" w:rsidP="0059543F">
          <w:pPr>
            <w:pStyle w:val="TwebYltunniste"/>
          </w:pPr>
          <w:r>
            <w:fldChar w:fldCharType="begin"/>
          </w:r>
          <w:r>
            <w:instrText xml:space="preserve"> DOCPROPERTY  tweb_doc_created  \* MERGEFORMAT </w:instrText>
          </w:r>
          <w:r>
            <w:fldChar w:fldCharType="separate"/>
          </w:r>
          <w:r w:rsidR="004A0ADA">
            <w:t>02.03.2011</w:t>
          </w:r>
          <w:r>
            <w:fldChar w:fldCharType="end"/>
          </w:r>
        </w:p>
      </w:tc>
      <w:tc>
        <w:tcPr>
          <w:tcW w:w="126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70424F" w:rsidP="0059543F">
          <w:pPr>
            <w:pStyle w:val="TwebYltunniste"/>
          </w:pPr>
          <w:r>
            <w:fldChar w:fldCharType="begin"/>
          </w:r>
          <w:r>
            <w:instrText xml:space="preserve"> DOCPROPERTY  tweb_doc_id  \* MERGEFORMAT </w:instrText>
          </w:r>
          <w:r>
            <w:fldChar w:fldCharType="separate"/>
          </w:r>
          <w:r w:rsidR="004A0ADA">
            <w:t>73631</w:t>
          </w:r>
          <w:r>
            <w:fldChar w:fldCharType="end"/>
          </w:r>
        </w:p>
      </w:tc>
    </w:tr>
  </w:tbl>
  <w:p w:rsidR="00504B25" w:rsidRPr="008B1C0A" w:rsidRDefault="00504B25" w:rsidP="0059543F">
    <w:pPr>
      <w:pStyle w:val="Asiatekst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B05"/>
    <w:multiLevelType w:val="hybridMultilevel"/>
    <w:tmpl w:val="34C244A0"/>
    <w:lvl w:ilvl="0" w:tplc="0164A9C0">
      <w:start w:val="1"/>
      <w:numFmt w:val="decimal"/>
      <w:pStyle w:val="1Alaotsikk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A"/>
    <w:rsid w:val="000F2FF5"/>
    <w:rsid w:val="00103135"/>
    <w:rsid w:val="00111501"/>
    <w:rsid w:val="001279EA"/>
    <w:rsid w:val="001A0F28"/>
    <w:rsid w:val="001B79BB"/>
    <w:rsid w:val="001D5705"/>
    <w:rsid w:val="00204D18"/>
    <w:rsid w:val="002A6291"/>
    <w:rsid w:val="002D3E0D"/>
    <w:rsid w:val="0033393B"/>
    <w:rsid w:val="00347E5A"/>
    <w:rsid w:val="00387758"/>
    <w:rsid w:val="003B3F4C"/>
    <w:rsid w:val="003C7E46"/>
    <w:rsid w:val="004A0ADA"/>
    <w:rsid w:val="004B4B59"/>
    <w:rsid w:val="00504B25"/>
    <w:rsid w:val="0059543F"/>
    <w:rsid w:val="005A60CF"/>
    <w:rsid w:val="005B502E"/>
    <w:rsid w:val="005F6883"/>
    <w:rsid w:val="00716815"/>
    <w:rsid w:val="00725C7C"/>
    <w:rsid w:val="007A23FA"/>
    <w:rsid w:val="007B15DD"/>
    <w:rsid w:val="007E332E"/>
    <w:rsid w:val="008465C9"/>
    <w:rsid w:val="00892A84"/>
    <w:rsid w:val="008A1F20"/>
    <w:rsid w:val="008C0E92"/>
    <w:rsid w:val="008D2EAE"/>
    <w:rsid w:val="00967E4E"/>
    <w:rsid w:val="009D3BF6"/>
    <w:rsid w:val="009E17FB"/>
    <w:rsid w:val="00B9328B"/>
    <w:rsid w:val="00BC59BF"/>
    <w:rsid w:val="00C957D7"/>
    <w:rsid w:val="00CA144E"/>
    <w:rsid w:val="00E00916"/>
    <w:rsid w:val="00E06161"/>
    <w:rsid w:val="00EC71E4"/>
    <w:rsid w:val="00ED27E4"/>
    <w:rsid w:val="00F10C5E"/>
    <w:rsid w:val="00F14C06"/>
    <w:rsid w:val="00F174BD"/>
    <w:rsid w:val="00F51362"/>
    <w:rsid w:val="00F52084"/>
    <w:rsid w:val="00FA1C17"/>
    <w:rsid w:val="00FA6C60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48298F-8820-4A1F-ADA2-039B36A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3135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4A0ADA"/>
    <w:pPr>
      <w:keepNext/>
      <w:spacing w:before="240" w:after="60"/>
      <w:outlineLvl w:val="0"/>
    </w:pPr>
    <w:rPr>
      <w:rFonts w:ascii="ChunkFive Roman" w:hAnsi="ChunkFive Roman"/>
      <w:b/>
      <w:bCs/>
      <w:color w:val="0069B4"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Asiateksti"/>
    <w:rsid w:val="0020067B"/>
    <w:pPr>
      <w:tabs>
        <w:tab w:val="right" w:pos="9638"/>
      </w:tabs>
    </w:pPr>
  </w:style>
  <w:style w:type="paragraph" w:customStyle="1" w:styleId="Asiateksti">
    <w:name w:val="Asiateksti"/>
    <w:basedOn w:val="Normaali"/>
    <w:rsid w:val="0020067B"/>
    <w:pPr>
      <w:tabs>
        <w:tab w:val="left" w:pos="1304"/>
      </w:tabs>
      <w:ind w:left="2608" w:hanging="2608"/>
    </w:pPr>
  </w:style>
  <w:style w:type="paragraph" w:styleId="Alatunniste">
    <w:name w:val="footer"/>
    <w:basedOn w:val="Normaali"/>
    <w:next w:val="Asiaotsikko"/>
    <w:rsid w:val="0020067B"/>
  </w:style>
  <w:style w:type="paragraph" w:customStyle="1" w:styleId="Asiaotsikko">
    <w:name w:val="Asiaotsikko"/>
    <w:basedOn w:val="Normaali"/>
    <w:next w:val="Asiateksti"/>
    <w:rsid w:val="0020067B"/>
    <w:pPr>
      <w:ind w:left="1304" w:hanging="1304"/>
    </w:pPr>
    <w:rPr>
      <w:b/>
      <w:caps/>
    </w:rPr>
  </w:style>
  <w:style w:type="character" w:styleId="Sivunumero">
    <w:name w:val="page number"/>
    <w:basedOn w:val="Kappaleenoletusfontti"/>
    <w:rsid w:val="006C39CA"/>
  </w:style>
  <w:style w:type="paragraph" w:customStyle="1" w:styleId="Asialuettelo">
    <w:name w:val="Asialuettelo"/>
    <w:basedOn w:val="Normaali"/>
    <w:rsid w:val="0020067B"/>
    <w:pPr>
      <w:ind w:left="3912" w:hanging="1304"/>
    </w:pPr>
  </w:style>
  <w:style w:type="paragraph" w:styleId="Sisluet1">
    <w:name w:val="toc 1"/>
    <w:basedOn w:val="Normaali"/>
    <w:autoRedefine/>
    <w:semiHidden/>
    <w:rsid w:val="0020067B"/>
    <w:pPr>
      <w:tabs>
        <w:tab w:val="right" w:leader="dot" w:pos="9923"/>
      </w:tabs>
      <w:spacing w:after="240"/>
      <w:ind w:left="1304" w:right="851" w:hanging="1304"/>
    </w:pPr>
    <w:rPr>
      <w:caps/>
    </w:rPr>
  </w:style>
  <w:style w:type="paragraph" w:customStyle="1" w:styleId="TwebAlatunniste">
    <w:name w:val="TwebAlatunniste"/>
    <w:basedOn w:val="Normaali"/>
    <w:rsid w:val="0020067B"/>
    <w:rPr>
      <w:sz w:val="20"/>
      <w:lang w:eastAsia="en-US"/>
    </w:rPr>
  </w:style>
  <w:style w:type="paragraph" w:customStyle="1" w:styleId="TwebAsiateksti1">
    <w:name w:val="TwebAsiateksti1"/>
    <w:basedOn w:val="Normaali"/>
    <w:link w:val="TwebAsiateksti1Char"/>
    <w:rsid w:val="0020067B"/>
    <w:pPr>
      <w:ind w:left="2608"/>
    </w:pPr>
    <w:rPr>
      <w:lang w:eastAsia="en-US"/>
    </w:rPr>
  </w:style>
  <w:style w:type="paragraph" w:customStyle="1" w:styleId="TwebAsiateksti2">
    <w:name w:val="TwebAsiateksti2"/>
    <w:basedOn w:val="Normaali"/>
    <w:rsid w:val="0020067B"/>
    <w:pPr>
      <w:ind w:left="2608" w:hanging="2608"/>
    </w:pPr>
    <w:rPr>
      <w:lang w:eastAsia="en-US"/>
    </w:rPr>
  </w:style>
  <w:style w:type="paragraph" w:customStyle="1" w:styleId="TwebLuettelo">
    <w:name w:val="TwebLuettelo"/>
    <w:basedOn w:val="Normaali"/>
    <w:rsid w:val="0020067B"/>
    <w:pPr>
      <w:ind w:left="3895" w:hanging="1304"/>
    </w:pPr>
    <w:rPr>
      <w:lang w:eastAsia="en-US"/>
    </w:rPr>
  </w:style>
  <w:style w:type="paragraph" w:customStyle="1" w:styleId="TwebOtsikko">
    <w:name w:val="TwebOtsikko"/>
    <w:basedOn w:val="Normaali"/>
    <w:next w:val="TwebAsiateksti1"/>
    <w:rsid w:val="0020067B"/>
    <w:rPr>
      <w:b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0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otyyli">
    <w:name w:val="Dnotyyli"/>
    <w:basedOn w:val="Normaali"/>
    <w:rsid w:val="0020067B"/>
    <w:rPr>
      <w:sz w:val="20"/>
    </w:rPr>
  </w:style>
  <w:style w:type="paragraph" w:styleId="Makroteksti">
    <w:name w:val="macro"/>
    <w:semiHidden/>
    <w:rsid w:val="00094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Ranskalaisetviivat">
    <w:name w:val="Ranskalaisetviivat"/>
    <w:basedOn w:val="Normaali"/>
    <w:rsid w:val="0020067B"/>
    <w:pPr>
      <w:ind w:left="3912" w:hanging="1304"/>
    </w:pPr>
  </w:style>
  <w:style w:type="paragraph" w:customStyle="1" w:styleId="TwebYltunniste">
    <w:name w:val="TwebYlätunniste"/>
    <w:basedOn w:val="Yltunniste"/>
    <w:rsid w:val="00DE781D"/>
  </w:style>
  <w:style w:type="paragraph" w:customStyle="1" w:styleId="Normaaliteksti">
    <w:name w:val="Normaali teksti"/>
    <w:basedOn w:val="Normaali"/>
    <w:rsid w:val="00FF2689"/>
    <w:pPr>
      <w:ind w:left="2608"/>
    </w:pPr>
    <w:rPr>
      <w:szCs w:val="24"/>
    </w:rPr>
  </w:style>
  <w:style w:type="paragraph" w:customStyle="1" w:styleId="1Alaotsikko">
    <w:name w:val="1 Alaotsikko"/>
    <w:basedOn w:val="Normaaliteksti"/>
    <w:next w:val="Normaaliteksti"/>
    <w:rsid w:val="00FF2689"/>
    <w:pPr>
      <w:numPr>
        <w:numId w:val="7"/>
      </w:numPr>
    </w:pPr>
  </w:style>
  <w:style w:type="character" w:customStyle="1" w:styleId="TwebAsiateksti1Char">
    <w:name w:val="TwebAsiateksti1 Char"/>
    <w:link w:val="TwebAsiateksti1"/>
    <w:rsid w:val="00FF2689"/>
    <w:rPr>
      <w:rFonts w:ascii="Arial" w:hAnsi="Arial"/>
      <w:sz w:val="24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103135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1031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eliteteksti">
    <w:name w:val="Balloon Text"/>
    <w:basedOn w:val="Normaali"/>
    <w:link w:val="SelitetekstiChar"/>
    <w:rsid w:val="004A0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A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partanen@iisalmi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kkakir\Documents\Mukautetut%20Office-mallit\73631%20malli%20asiakirjapohja%202017%20sin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B158-2F4A-42C5-AB7E-5F68DD5D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73631 malli asiakirjapohja 2017 sininen</Template>
  <TotalTime>113</TotalTime>
  <Pages>1</Pages>
  <Words>157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1587</CharactersWithSpaces>
  <SharedDoc>false</SharedDoc>
  <HLinks>
    <vt:vector size="18" baseType="variant">
      <vt:variant>
        <vt:i4>721002</vt:i4>
      </vt:variant>
      <vt:variant>
        <vt:i4>36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30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>Tdoc</dc:subject>
  <dc:creator>Hukkanen Kirsi</dc:creator>
  <cp:keywords/>
  <dc:description>Makrot päivitetty 2.4.2007</dc:description>
  <cp:lastModifiedBy>Lappalainen Anne Marketta</cp:lastModifiedBy>
  <cp:revision>28</cp:revision>
  <cp:lastPrinted>2017-03-22T13:34:00Z</cp:lastPrinted>
  <dcterms:created xsi:type="dcterms:W3CDTF">2017-08-11T12:10:00Z</dcterms:created>
  <dcterms:modified xsi:type="dcterms:W3CDTF">2017-08-15T05:59:00Z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title">
    <vt:lpwstr>Malli Kirje uusi logo värillä</vt:lpwstr>
  </property>
  <property fmtid="{D5CDD505-2E9C-101B-9397-08002B2CF9AE}" pid="3" name="tweb_doc_publicityclass">
    <vt:lpwstr/>
  </property>
  <property fmtid="{D5CDD505-2E9C-101B-9397-08002B2CF9AE}" pid="4" name="tweb_doc_status">
    <vt:lpwstr>Luonnos</vt:lpwstr>
  </property>
  <property fmtid="{D5CDD505-2E9C-101B-9397-08002B2CF9AE}" pid="5" name="tweb_doc_creator">
    <vt:lpwstr>Malinen Kirsi</vt:lpwstr>
  </property>
  <property fmtid="{D5CDD505-2E9C-101B-9397-08002B2CF9AE}" pid="6" name="tweb_doc_publisher">
    <vt:lpwstr>Iisalmen kaupunki/Hallintopalvelukeskus</vt:lpwstr>
  </property>
  <property fmtid="{D5CDD505-2E9C-101B-9397-08002B2CF9AE}" pid="7" name="tweb_doc_contributor">
    <vt:lpwstr/>
  </property>
  <property fmtid="{D5CDD505-2E9C-101B-9397-08002B2CF9AE}" pid="8" name="tweb_doc_language">
    <vt:lpwstr>suomi</vt:lpwstr>
  </property>
  <property fmtid="{D5CDD505-2E9C-101B-9397-08002B2CF9AE}" pid="9" name="tweb_doc_fileextension">
    <vt:lpwstr>DOC</vt:lpwstr>
  </property>
  <property fmtid="{D5CDD505-2E9C-101B-9397-08002B2CF9AE}" pid="10" name="tweb_doc_description">
    <vt:lpwstr/>
  </property>
  <property fmtid="{D5CDD505-2E9C-101B-9397-08002B2CF9AE}" pid="11" name="tweb_doc_securityreason">
    <vt:lpwstr/>
  </property>
  <property fmtid="{D5CDD505-2E9C-101B-9397-08002B2CF9AE}" pid="12" name="tweb_doc_securityperiodend">
    <vt:lpwstr/>
  </property>
  <property fmtid="{D5CDD505-2E9C-101B-9397-08002B2CF9AE}" pid="13" name="tweb_doc_created">
    <vt:lpwstr>02.03.2011</vt:lpwstr>
  </property>
  <property fmtid="{D5CDD505-2E9C-101B-9397-08002B2CF9AE}" pid="14" name="tweb_doc_modified">
    <vt:lpwstr>19.12.2011</vt:lpwstr>
  </property>
  <property fmtid="{D5CDD505-2E9C-101B-9397-08002B2CF9AE}" pid="15" name="tweb_doc_available">
    <vt:lpwstr/>
  </property>
  <property fmtid="{D5CDD505-2E9C-101B-9397-08002B2CF9AE}" pid="16" name="tweb_doc_acquired">
    <vt:lpwstr/>
  </property>
  <property fmtid="{D5CDD505-2E9C-101B-9397-08002B2CF9AE}" pid="17" name="tweb_doc_issued">
    <vt:lpwstr/>
  </property>
  <property fmtid="{D5CDD505-2E9C-101B-9397-08002B2CF9AE}" pid="18" name="tweb_doc_accepted">
    <vt:lpwstr/>
  </property>
  <property fmtid="{D5CDD505-2E9C-101B-9397-08002B2CF9AE}" pid="19" name="tweb_doc_validfrom">
    <vt:lpwstr/>
  </property>
  <property fmtid="{D5CDD505-2E9C-101B-9397-08002B2CF9AE}" pid="20" name="tweb_doc_validto">
    <vt:lpwstr/>
  </property>
  <property fmtid="{D5CDD505-2E9C-101B-9397-08002B2CF9AE}" pid="21" name="tweb_doc_protectionclass">
    <vt:lpwstr>II suojeluluokka</vt:lpwstr>
  </property>
  <property fmtid="{D5CDD505-2E9C-101B-9397-08002B2CF9AE}" pid="22" name="tweb_doc_retentionperiodend">
    <vt:lpwstr/>
  </property>
  <property fmtid="{D5CDD505-2E9C-101B-9397-08002B2CF9AE}" pid="23" name="tweb_doc_storagelocation">
    <vt:lpwstr>Hallintokunta/Atk</vt:lpwstr>
  </property>
  <property fmtid="{D5CDD505-2E9C-101B-9397-08002B2CF9AE}" pid="24" name="tweb_doc_publicationid">
    <vt:lpwstr/>
  </property>
  <property fmtid="{D5CDD505-2E9C-101B-9397-08002B2CF9AE}" pid="25" name="tweb_doc_copyright">
    <vt:lpwstr/>
  </property>
  <property fmtid="{D5CDD505-2E9C-101B-9397-08002B2CF9AE}" pid="26" name="tweb_doc_id">
    <vt:lpwstr>73631</vt:lpwstr>
  </property>
  <property fmtid="{D5CDD505-2E9C-101B-9397-08002B2CF9AE}" pid="27" name="tweb_doc_securityclass">
    <vt:lpwstr/>
  </property>
  <property fmtid="{D5CDD505-2E9C-101B-9397-08002B2CF9AE}" pid="28" name="tweb_doc_securityperiod">
    <vt:lpwstr>0</vt:lpwstr>
  </property>
  <property fmtid="{D5CDD505-2E9C-101B-9397-08002B2CF9AE}" pid="29" name="tweb_doc_retentionperiodstart">
    <vt:lpwstr/>
  </property>
  <property fmtid="{D5CDD505-2E9C-101B-9397-08002B2CF9AE}" pid="30" name="tweb_doc_pages">
    <vt:lpwstr>Sivumäärä</vt:lpwstr>
  </property>
  <property fmtid="{D5CDD505-2E9C-101B-9397-08002B2CF9AE}" pid="31" name="tweb_doc_version">
    <vt:lpwstr>3</vt:lpwstr>
  </property>
  <property fmtid="{D5CDD505-2E9C-101B-9397-08002B2CF9AE}" pid="32" name="tweb_user_name">
    <vt:lpwstr>Hukkanen Kirsi</vt:lpwstr>
  </property>
  <property fmtid="{D5CDD505-2E9C-101B-9397-08002B2CF9AE}" pid="33" name="tweb_user_surname">
    <vt:lpwstr>Hukkanen</vt:lpwstr>
  </property>
  <property fmtid="{D5CDD505-2E9C-101B-9397-08002B2CF9AE}" pid="34" name="tweb_user_givenname">
    <vt:lpwstr>Kirsi</vt:lpwstr>
  </property>
  <property fmtid="{D5CDD505-2E9C-101B-9397-08002B2CF9AE}" pid="35" name="tweb_user_title">
    <vt:lpwstr>tieto- ja viestintävastaava</vt:lpwstr>
  </property>
  <property fmtid="{D5CDD505-2E9C-101B-9397-08002B2CF9AE}" pid="36" name="tweb_user_telephonenumber">
    <vt:lpwstr>040 489 4975</vt:lpwstr>
  </property>
  <property fmtid="{D5CDD505-2E9C-101B-9397-08002B2CF9AE}" pid="37" name="tweb_user_facsimiletelephonenumber">
    <vt:lpwstr>(017) 824 339</vt:lpwstr>
  </property>
  <property fmtid="{D5CDD505-2E9C-101B-9397-08002B2CF9AE}" pid="38" name="tweb_user_rfc822mailbox">
    <vt:lpwstr>kirsi.hukkanen@iisalmi.fi</vt:lpwstr>
  </property>
  <property fmtid="{D5CDD505-2E9C-101B-9397-08002B2CF9AE}" pid="39" name="tweb_user_roomnumber">
    <vt:lpwstr/>
  </property>
  <property fmtid="{D5CDD505-2E9C-101B-9397-08002B2CF9AE}" pid="40" name="tweb_user_organization">
    <vt:lpwstr>Iisalmen kaupunki</vt:lpwstr>
  </property>
  <property fmtid="{D5CDD505-2E9C-101B-9397-08002B2CF9AE}" pid="41" name="tweb_user_department">
    <vt:lpwstr>Hallinto- ja elinkeinopalvelut</vt:lpwstr>
  </property>
  <property fmtid="{D5CDD505-2E9C-101B-9397-08002B2CF9AE}" pid="42" name="tweb_user_group">
    <vt:lpwstr/>
  </property>
  <property fmtid="{D5CDD505-2E9C-101B-9397-08002B2CF9AE}" pid="43" name="tweb_user_postaladdress">
    <vt:lpwstr>PL 10/Pohjolankatu 14</vt:lpwstr>
  </property>
  <property fmtid="{D5CDD505-2E9C-101B-9397-08002B2CF9AE}" pid="44" name="tweb_user_postalcode">
    <vt:lpwstr>74101 Iisalmi</vt:lpwstr>
  </property>
  <property fmtid="{D5CDD505-2E9C-101B-9397-08002B2CF9AE}" pid="45" name="tweb_doc_identifier">
    <vt:lpwstr/>
  </property>
  <property fmtid="{D5CDD505-2E9C-101B-9397-08002B2CF9AE}" pid="46" name="tweb_doc_typename">
    <vt:lpwstr>Sisäiset asiakirjapohjat ja -mallit</vt:lpwstr>
  </property>
  <property fmtid="{D5CDD505-2E9C-101B-9397-08002B2CF9AE}" pid="47" name="tweb_doc_typecode">
    <vt:lpwstr>0043.6</vt:lpwstr>
  </property>
  <property fmtid="{D5CDD505-2E9C-101B-9397-08002B2CF9AE}" pid="48" name="tweb_doc_owner">
    <vt:lpwstr>Administrator</vt:lpwstr>
  </property>
  <property fmtid="{D5CDD505-2E9C-101B-9397-08002B2CF9AE}" pid="49" name="tweb_doc_xsubjectlist">
    <vt:lpwstr/>
  </property>
  <property fmtid="{D5CDD505-2E9C-101B-9397-08002B2CF9AE}" pid="50" name="tweb_doc_securityperiodstart">
    <vt:lpwstr/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>0.2</vt:lpwstr>
  </property>
  <property fmtid="{D5CDD505-2E9C-101B-9397-08002B2CF9AE}" pid="69" name="tweb_doc_alternativetitle">
    <vt:lpwstr/>
  </property>
  <property fmtid="{D5CDD505-2E9C-101B-9397-08002B2CF9AE}" pid="70" name="tweb_doc_atts">
    <vt:lpwstr/>
  </property>
  <property fmtid="{D5CDD505-2E9C-101B-9397-08002B2CF9AE}" pid="71" name="tweb_doc_eoperators">
    <vt:lpwstr/>
  </property>
  <property fmtid="{D5CDD505-2E9C-101B-9397-08002B2CF9AE}" pid="72" name="TwebKey">
    <vt:lpwstr>de9041e52582c66d2d735513b4b76fe#asiahsp!/TWeb/toaxfront!81!0</vt:lpwstr>
  </property>
</Properties>
</file>